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BE50F" w14:textId="77777777" w:rsidR="00491E1D" w:rsidRPr="00A96162" w:rsidRDefault="00491E1D" w:rsidP="00A87913">
      <w:pPr>
        <w:jc w:val="center"/>
        <w:rPr>
          <w:rFonts w:ascii="Arial Narrow" w:hAnsi="Arial Narrow" w:cs="Arial"/>
          <w:b/>
          <w:color w:val="1A1818" w:themeColor="text1"/>
          <w:sz w:val="22"/>
          <w:lang w:val="es-419"/>
        </w:rPr>
      </w:pPr>
    </w:p>
    <w:p w14:paraId="325E2401" w14:textId="72B4165E" w:rsidR="00A87913" w:rsidRPr="00A96162" w:rsidRDefault="00074C92" w:rsidP="00A86F8C">
      <w:pPr>
        <w:pStyle w:val="Prrafodelista"/>
        <w:numPr>
          <w:ilvl w:val="0"/>
          <w:numId w:val="5"/>
        </w:numPr>
        <w:ind w:left="284"/>
        <w:jc w:val="both"/>
        <w:rPr>
          <w:rFonts w:ascii="Arial Narrow" w:hAnsi="Arial Narrow" w:cs="Arial"/>
          <w:i/>
          <w:iCs/>
          <w:sz w:val="22"/>
          <w:lang w:val="es-419"/>
        </w:rPr>
      </w:pPr>
      <w:r w:rsidRPr="00A96162">
        <w:rPr>
          <w:rFonts w:ascii="Arial Narrow" w:hAnsi="Arial Narrow" w:cs="Arial"/>
          <w:i/>
          <w:iCs/>
          <w:sz w:val="22"/>
          <w:lang w:val="es-419"/>
        </w:rPr>
        <w:t>Índices de capacidad financiera y organizacionales para Mip</w:t>
      </w:r>
      <w:r w:rsidR="00DE145A" w:rsidRPr="00A96162">
        <w:rPr>
          <w:rFonts w:ascii="Arial Narrow" w:hAnsi="Arial Narrow" w:cs="Arial"/>
          <w:i/>
          <w:iCs/>
          <w:sz w:val="22"/>
          <w:lang w:val="es-419"/>
        </w:rPr>
        <w:t>yme.</w:t>
      </w:r>
    </w:p>
    <w:p w14:paraId="65FD6860" w14:textId="77777777" w:rsidR="00F26E36" w:rsidRPr="00A96162" w:rsidRDefault="00F26E36" w:rsidP="00F26E36">
      <w:pPr>
        <w:jc w:val="both"/>
        <w:rPr>
          <w:rFonts w:ascii="Arial Narrow" w:hAnsi="Arial Narrow" w:cs="Arial"/>
          <w:sz w:val="22"/>
          <w:lang w:val="es-419"/>
        </w:rPr>
      </w:pPr>
    </w:p>
    <w:p w14:paraId="459A1B7E" w14:textId="4324E4D3" w:rsidR="00F26E36" w:rsidRPr="00A96162" w:rsidRDefault="00F26E36" w:rsidP="00F26E36">
      <w:pPr>
        <w:jc w:val="both"/>
        <w:rPr>
          <w:rFonts w:ascii="Arial Narrow" w:hAnsi="Arial Narrow" w:cs="Arial"/>
          <w:sz w:val="22"/>
          <w:lang w:val="es-419"/>
        </w:rPr>
      </w:pPr>
      <w:r w:rsidRPr="00A96162">
        <w:rPr>
          <w:rFonts w:ascii="Arial Narrow" w:hAnsi="Arial Narrow" w:cs="Arial"/>
          <w:sz w:val="22"/>
          <w:lang w:val="es-419"/>
        </w:rPr>
        <w:t xml:space="preserve">El Proponente persona natural o jurídica que </w:t>
      </w:r>
      <w:r w:rsidR="00DE145A" w:rsidRPr="00A96162">
        <w:rPr>
          <w:rFonts w:ascii="Arial Narrow" w:hAnsi="Arial Narrow" w:cs="Arial"/>
          <w:sz w:val="22"/>
          <w:lang w:val="es-419"/>
        </w:rPr>
        <w:t xml:space="preserve">demuestre </w:t>
      </w:r>
      <w:r w:rsidRPr="00A96162">
        <w:rPr>
          <w:rFonts w:ascii="Arial Narrow" w:hAnsi="Arial Narrow" w:cs="Arial"/>
          <w:sz w:val="22"/>
          <w:lang w:val="es-419"/>
        </w:rPr>
        <w:t xml:space="preserve">la condición de Mipyme de conformidad con lo previsto </w:t>
      </w:r>
      <w:r w:rsidR="00011ECA" w:rsidRPr="00A96162">
        <w:rPr>
          <w:rFonts w:ascii="Arial Narrow" w:hAnsi="Arial Narrow" w:cs="Arial"/>
          <w:sz w:val="22"/>
          <w:lang w:val="es-419"/>
        </w:rPr>
        <w:t xml:space="preserve">en </w:t>
      </w:r>
      <w:r w:rsidR="005948BE" w:rsidRPr="00A96162">
        <w:rPr>
          <w:rFonts w:ascii="Arial Narrow" w:hAnsi="Arial Narrow" w:cs="Arial"/>
          <w:sz w:val="22"/>
          <w:lang w:val="es-419"/>
        </w:rPr>
        <w:t xml:space="preserve">el </w:t>
      </w:r>
      <w:r w:rsidRPr="00A96162">
        <w:rPr>
          <w:rFonts w:ascii="Arial Narrow" w:hAnsi="Arial Narrow" w:cs="Arial"/>
          <w:sz w:val="22"/>
          <w:lang w:val="es-419"/>
        </w:rPr>
        <w:t>artículo</w:t>
      </w:r>
      <w:r w:rsidR="00AE0006" w:rsidRPr="00A96162">
        <w:rPr>
          <w:rFonts w:ascii="Arial Narrow" w:hAnsi="Arial Narrow" w:cs="Arial"/>
          <w:sz w:val="22"/>
          <w:lang w:val="es-419"/>
        </w:rPr>
        <w:t xml:space="preserve"> 2</w:t>
      </w:r>
      <w:r w:rsidRPr="00A96162">
        <w:rPr>
          <w:rFonts w:ascii="Arial Narrow" w:hAnsi="Arial Narrow" w:cs="Arial"/>
          <w:sz w:val="22"/>
          <w:lang w:val="es-419"/>
        </w:rPr>
        <w:t>.2.1.2.4.2.4. del Decreto 1082 de 2015,</w:t>
      </w:r>
      <w:r w:rsidRPr="00A96162">
        <w:rPr>
          <w:rFonts w:ascii="Arial Narrow" w:hAnsi="Arial Narrow" w:cs="Arial"/>
          <w:iCs/>
          <w:sz w:val="22"/>
          <w:lang w:val="es-ES"/>
        </w:rPr>
        <w:t xml:space="preserve"> </w:t>
      </w:r>
      <w:r w:rsidR="008715C0" w:rsidRPr="00A96162">
        <w:rPr>
          <w:rFonts w:ascii="Arial Narrow" w:hAnsi="Arial Narrow" w:cs="Arial"/>
          <w:iCs/>
          <w:sz w:val="22"/>
          <w:lang w:val="es-ES"/>
        </w:rPr>
        <w:t>en concordancia con el parágrafo del artículo 2.2.1.13.2.4 del Decreto 1074 de 2015</w:t>
      </w:r>
      <w:r w:rsidR="00C82CFF" w:rsidRPr="00A96162">
        <w:rPr>
          <w:rFonts w:ascii="Arial Narrow" w:hAnsi="Arial Narrow" w:cs="Arial"/>
          <w:sz w:val="22"/>
          <w:lang w:val="es-419"/>
        </w:rPr>
        <w:t xml:space="preserve"> </w:t>
      </w:r>
      <w:r w:rsidRPr="00A96162">
        <w:rPr>
          <w:rFonts w:ascii="Arial Narrow" w:hAnsi="Arial Narrow" w:cs="Arial"/>
          <w:sz w:val="22"/>
          <w:lang w:val="es-419"/>
        </w:rPr>
        <w:t xml:space="preserve">o las normas que los modifiquen, sustituyan o complementen, </w:t>
      </w:r>
      <w:r w:rsidR="00226CE0" w:rsidRPr="00A96162">
        <w:rPr>
          <w:rFonts w:ascii="Arial Narrow" w:hAnsi="Arial Narrow" w:cs="Arial"/>
          <w:sz w:val="22"/>
          <w:lang w:val="es-419"/>
        </w:rPr>
        <w:t xml:space="preserve">probará </w:t>
      </w:r>
      <w:r w:rsidRPr="00A96162">
        <w:rPr>
          <w:rFonts w:ascii="Arial Narrow" w:hAnsi="Arial Narrow" w:cs="Arial"/>
          <w:sz w:val="22"/>
          <w:lang w:val="es-419"/>
        </w:rPr>
        <w:t>los siguientes indicadores:</w:t>
      </w:r>
    </w:p>
    <w:p w14:paraId="54EC2827" w14:textId="77777777" w:rsidR="00074C92" w:rsidRPr="00A96162" w:rsidRDefault="00074C92" w:rsidP="00A87913">
      <w:pPr>
        <w:ind w:left="720"/>
        <w:contextualSpacing/>
        <w:rPr>
          <w:rFonts w:ascii="Arial Narrow" w:hAnsi="Arial Narrow" w:cs="Arial"/>
          <w:bCs/>
          <w:sz w:val="22"/>
          <w:lang w:val="es-419"/>
        </w:rPr>
      </w:pPr>
    </w:p>
    <w:tbl>
      <w:tblPr>
        <w:tblStyle w:val="Tablaconcuadrcula1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2268"/>
      </w:tblGrid>
      <w:tr w:rsidR="00A87913" w:rsidRPr="00A96162" w14:paraId="545B9BBD" w14:textId="77777777" w:rsidTr="004A00F0">
        <w:trPr>
          <w:trHeight w:val="20"/>
          <w:jc w:val="center"/>
        </w:trPr>
        <w:tc>
          <w:tcPr>
            <w:tcW w:w="2689" w:type="dxa"/>
            <w:shd w:val="clear" w:color="auto" w:fill="B8B7B7" w:themeFill="accent2" w:themeFillTint="66"/>
            <w:vAlign w:val="center"/>
          </w:tcPr>
          <w:p w14:paraId="6097FE3F" w14:textId="77777777" w:rsidR="00A87913" w:rsidRPr="00A96162" w:rsidRDefault="00A87913" w:rsidP="00A87913">
            <w:pPr>
              <w:ind w:left="174" w:hanging="174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A96162">
              <w:rPr>
                <w:rFonts w:ascii="Arial Narrow" w:hAnsi="Arial Narrow" w:cs="Arial"/>
                <w:b/>
                <w:sz w:val="20"/>
                <w:szCs w:val="20"/>
              </w:rPr>
              <w:t>Indicador</w:t>
            </w:r>
          </w:p>
        </w:tc>
        <w:tc>
          <w:tcPr>
            <w:tcW w:w="2268" w:type="dxa"/>
            <w:shd w:val="clear" w:color="auto" w:fill="B8B7B7" w:themeFill="accent2" w:themeFillTint="66"/>
            <w:vAlign w:val="center"/>
          </w:tcPr>
          <w:p w14:paraId="4201A675" w14:textId="77777777" w:rsidR="00A87913" w:rsidRPr="00A96162" w:rsidRDefault="00A87913" w:rsidP="00A87913">
            <w:pPr>
              <w:ind w:left="174" w:hanging="174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A96162">
              <w:rPr>
                <w:rFonts w:ascii="Arial Narrow" w:hAnsi="Arial Narrow" w:cs="Arial"/>
                <w:b/>
                <w:sz w:val="20"/>
                <w:szCs w:val="20"/>
              </w:rPr>
              <w:t>Valor concertado</w:t>
            </w:r>
          </w:p>
        </w:tc>
      </w:tr>
      <w:tr w:rsidR="00A87913" w:rsidRPr="00A96162" w14:paraId="39B4F734" w14:textId="77777777" w:rsidTr="2300813C">
        <w:trPr>
          <w:trHeight w:val="20"/>
          <w:jc w:val="center"/>
        </w:trPr>
        <w:tc>
          <w:tcPr>
            <w:tcW w:w="2689" w:type="dxa"/>
            <w:vAlign w:val="center"/>
          </w:tcPr>
          <w:p w14:paraId="59727534" w14:textId="77777777" w:rsidR="00A87913" w:rsidRPr="00A96162" w:rsidRDefault="00A87913" w:rsidP="00A87913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  <w:p w14:paraId="17073A0A" w14:textId="77777777" w:rsidR="00A87913" w:rsidRPr="00A96162" w:rsidRDefault="00A87913" w:rsidP="00A87913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  <w:r w:rsidRPr="00A96162">
              <w:rPr>
                <w:rFonts w:ascii="Arial Narrow" w:hAnsi="Arial Narrow" w:cstheme="minorHAnsi"/>
                <w:sz w:val="20"/>
                <w:szCs w:val="20"/>
              </w:rPr>
              <w:t>Índice de liquidez</w:t>
            </w:r>
          </w:p>
        </w:tc>
        <w:tc>
          <w:tcPr>
            <w:tcW w:w="2268" w:type="dxa"/>
            <w:vAlign w:val="center"/>
          </w:tcPr>
          <w:p w14:paraId="0B4A4590" w14:textId="6EE13DB5" w:rsidR="00A87913" w:rsidRPr="00A96162" w:rsidRDefault="00A87913" w:rsidP="00A87913">
            <w:pPr>
              <w:spacing w:before="240"/>
              <w:jc w:val="center"/>
              <w:rPr>
                <w:rFonts w:ascii="Arial Narrow" w:hAnsi="Arial Narrow" w:cs="Arial"/>
                <w:bCs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≥</m:t>
              </m:r>
            </m:oMath>
            <w:r w:rsidRPr="00A96162">
              <w:rPr>
                <w:rFonts w:ascii="Arial Narrow" w:hAnsi="Arial Narrow" w:cs="Arial"/>
                <w:bCs/>
                <w:sz w:val="20"/>
                <w:szCs w:val="20"/>
              </w:rPr>
              <w:t>1</w:t>
            </w:r>
            <w:r w:rsidR="00E425D0" w:rsidRPr="00A96162">
              <w:rPr>
                <w:rFonts w:ascii="Arial Narrow" w:hAnsi="Arial Narrow" w:cs="Arial"/>
                <w:bCs/>
                <w:sz w:val="20"/>
                <w:szCs w:val="20"/>
              </w:rPr>
              <w:t>,</w:t>
            </w:r>
            <w:r w:rsidR="009419F1" w:rsidRPr="00A96162">
              <w:rPr>
                <w:rFonts w:ascii="Arial Narrow" w:hAnsi="Arial Narrow" w:cs="Arial"/>
                <w:bCs/>
                <w:sz w:val="20"/>
                <w:szCs w:val="20"/>
              </w:rPr>
              <w:t>1</w:t>
            </w:r>
          </w:p>
          <w:p w14:paraId="3B5B5412" w14:textId="77777777" w:rsidR="00A87913" w:rsidRPr="00A96162" w:rsidRDefault="00A87913" w:rsidP="00A87913">
            <w:pPr>
              <w:jc w:val="center"/>
              <w:rPr>
                <w:rFonts w:ascii="Arial Narrow" w:hAnsi="Arial Narrow" w:cstheme="minorHAnsi"/>
                <w:bCs/>
                <w:sz w:val="20"/>
                <w:szCs w:val="20"/>
              </w:rPr>
            </w:pPr>
          </w:p>
        </w:tc>
      </w:tr>
      <w:tr w:rsidR="00A87913" w:rsidRPr="00A96162" w14:paraId="32458E06" w14:textId="77777777" w:rsidTr="2300813C">
        <w:trPr>
          <w:trHeight w:val="20"/>
          <w:jc w:val="center"/>
        </w:trPr>
        <w:tc>
          <w:tcPr>
            <w:tcW w:w="2689" w:type="dxa"/>
            <w:vAlign w:val="center"/>
          </w:tcPr>
          <w:p w14:paraId="6E7C565C" w14:textId="77777777" w:rsidR="00A87913" w:rsidRPr="00A96162" w:rsidRDefault="00A87913" w:rsidP="00A87913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  <w:p w14:paraId="330A0AC6" w14:textId="77777777" w:rsidR="00A87913" w:rsidRPr="00A96162" w:rsidRDefault="00A87913" w:rsidP="00A87913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  <w:r w:rsidRPr="00A96162">
              <w:rPr>
                <w:rFonts w:ascii="Arial Narrow" w:hAnsi="Arial Narrow" w:cstheme="minorHAnsi"/>
                <w:sz w:val="20"/>
                <w:szCs w:val="20"/>
              </w:rPr>
              <w:t>Índice de endeudamiento</w:t>
            </w:r>
          </w:p>
        </w:tc>
        <w:tc>
          <w:tcPr>
            <w:tcW w:w="2268" w:type="dxa"/>
            <w:vAlign w:val="center"/>
          </w:tcPr>
          <w:p w14:paraId="234C1171" w14:textId="77777777" w:rsidR="00A87913" w:rsidRPr="00A96162" w:rsidRDefault="00A87913" w:rsidP="00A87913">
            <w:pPr>
              <w:jc w:val="center"/>
              <w:rPr>
                <w:rFonts w:ascii="Arial Narrow" w:eastAsiaTheme="minorEastAsia" w:hAnsi="Arial Narrow" w:cstheme="minorHAnsi"/>
                <w:bCs/>
                <w:sz w:val="20"/>
                <w:szCs w:val="20"/>
              </w:rPr>
            </w:pPr>
          </w:p>
          <w:p w14:paraId="3845E8C7" w14:textId="320844B8" w:rsidR="00A87913" w:rsidRPr="00A96162" w:rsidRDefault="00A87913" w:rsidP="00A87913">
            <w:pPr>
              <w:jc w:val="center"/>
              <w:rPr>
                <w:rFonts w:ascii="Arial Narrow" w:hAnsi="Arial Narrow" w:cstheme="minorHAnsi"/>
                <w:bCs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theme="minorHAnsi"/>
                    <w:sz w:val="20"/>
                    <w:szCs w:val="20"/>
                  </w:rPr>
                  <m:t>≤ 0,70</m:t>
                </m:r>
              </m:oMath>
            </m:oMathPara>
          </w:p>
          <w:p w14:paraId="6CFFF421" w14:textId="77777777" w:rsidR="00A87913" w:rsidRPr="00A96162" w:rsidRDefault="00A87913" w:rsidP="00A87913">
            <w:pPr>
              <w:jc w:val="center"/>
              <w:rPr>
                <w:rFonts w:ascii="Arial Narrow" w:hAnsi="Arial Narrow" w:cstheme="minorHAnsi"/>
                <w:bCs/>
                <w:sz w:val="20"/>
                <w:szCs w:val="20"/>
              </w:rPr>
            </w:pPr>
          </w:p>
        </w:tc>
      </w:tr>
      <w:tr w:rsidR="00A87913" w:rsidRPr="00A96162" w14:paraId="5B123802" w14:textId="77777777" w:rsidTr="2300813C">
        <w:trPr>
          <w:trHeight w:val="20"/>
          <w:jc w:val="center"/>
        </w:trPr>
        <w:tc>
          <w:tcPr>
            <w:tcW w:w="2689" w:type="dxa"/>
            <w:vAlign w:val="center"/>
          </w:tcPr>
          <w:p w14:paraId="316655B8" w14:textId="77777777" w:rsidR="00A87913" w:rsidRPr="00A96162" w:rsidRDefault="00A87913" w:rsidP="00A87913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  <w:p w14:paraId="3DF35002" w14:textId="77777777" w:rsidR="00A87913" w:rsidRPr="00A96162" w:rsidRDefault="00A87913" w:rsidP="00A87913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  <w:r w:rsidRPr="00A96162">
              <w:rPr>
                <w:rFonts w:ascii="Arial Narrow" w:hAnsi="Arial Narrow" w:cstheme="minorHAnsi"/>
                <w:sz w:val="20"/>
                <w:szCs w:val="20"/>
              </w:rPr>
              <w:t>Razón de cobertura de intereses</w:t>
            </w:r>
          </w:p>
        </w:tc>
        <w:tc>
          <w:tcPr>
            <w:tcW w:w="2268" w:type="dxa"/>
            <w:vAlign w:val="center"/>
          </w:tcPr>
          <w:p w14:paraId="3A51203D" w14:textId="77777777" w:rsidR="00A87913" w:rsidRPr="00A96162" w:rsidRDefault="00A87913" w:rsidP="00A87913">
            <w:pPr>
              <w:jc w:val="center"/>
              <w:rPr>
                <w:rFonts w:ascii="Arial Narrow" w:eastAsiaTheme="minorEastAsia" w:hAnsi="Arial Narrow" w:cstheme="minorHAnsi"/>
                <w:bCs/>
                <w:sz w:val="20"/>
                <w:szCs w:val="20"/>
              </w:rPr>
            </w:pPr>
          </w:p>
          <w:p w14:paraId="554E90E3" w14:textId="355CA811" w:rsidR="00A87913" w:rsidRPr="00A96162" w:rsidRDefault="00A87913" w:rsidP="00A87913">
            <w:pPr>
              <w:jc w:val="center"/>
              <w:rPr>
                <w:rFonts w:ascii="Arial Narrow" w:eastAsiaTheme="minorEastAsia" w:hAnsi="Arial Narrow" w:cstheme="minorHAnsi"/>
                <w:bCs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theme="minorHAnsi"/>
                    <w:sz w:val="20"/>
                    <w:szCs w:val="20"/>
                  </w:rPr>
                  <m:t>≥1</m:t>
                </m:r>
              </m:oMath>
            </m:oMathPara>
          </w:p>
          <w:p w14:paraId="42192E4E" w14:textId="77777777" w:rsidR="00A87913" w:rsidRPr="00A96162" w:rsidRDefault="00A87913" w:rsidP="00A87913">
            <w:pPr>
              <w:jc w:val="center"/>
              <w:rPr>
                <w:rFonts w:ascii="Arial Narrow" w:hAnsi="Arial Narrow" w:cstheme="minorHAnsi"/>
                <w:bCs/>
                <w:sz w:val="20"/>
                <w:szCs w:val="20"/>
              </w:rPr>
            </w:pPr>
          </w:p>
        </w:tc>
      </w:tr>
      <w:tr w:rsidR="00A87913" w:rsidRPr="00A96162" w14:paraId="3050CB8C" w14:textId="77777777" w:rsidTr="2300813C">
        <w:trPr>
          <w:trHeight w:val="20"/>
          <w:jc w:val="center"/>
        </w:trPr>
        <w:tc>
          <w:tcPr>
            <w:tcW w:w="2689" w:type="dxa"/>
            <w:vAlign w:val="center"/>
          </w:tcPr>
          <w:p w14:paraId="64FB7E1D" w14:textId="77777777" w:rsidR="00A87913" w:rsidRPr="00A96162" w:rsidRDefault="00A87913" w:rsidP="00A87913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  <w:p w14:paraId="1F221320" w14:textId="77777777" w:rsidR="00A87913" w:rsidRPr="00A96162" w:rsidRDefault="00A87913" w:rsidP="00A87913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  <w:r w:rsidRPr="00A96162">
              <w:rPr>
                <w:rFonts w:ascii="Arial Narrow" w:hAnsi="Arial Narrow" w:cstheme="minorHAnsi"/>
                <w:sz w:val="20"/>
                <w:szCs w:val="20"/>
              </w:rPr>
              <w:t>Capital de trabajo</w:t>
            </w:r>
          </w:p>
        </w:tc>
        <w:tc>
          <w:tcPr>
            <w:tcW w:w="2268" w:type="dxa"/>
            <w:vAlign w:val="center"/>
          </w:tcPr>
          <w:p w14:paraId="79447E60" w14:textId="77777777" w:rsidR="00A87913" w:rsidRPr="00A96162" w:rsidRDefault="00A87913" w:rsidP="00A87913">
            <w:pPr>
              <w:jc w:val="center"/>
              <w:rPr>
                <w:rFonts w:ascii="Arial Narrow" w:hAnsi="Arial Narrow" w:cstheme="minorHAnsi"/>
                <w:bCs/>
                <w:sz w:val="20"/>
                <w:szCs w:val="20"/>
              </w:rPr>
            </w:pPr>
          </w:p>
          <w:p w14:paraId="53B11B37" w14:textId="77777777" w:rsidR="00A87913" w:rsidRPr="00A96162" w:rsidRDefault="00A87913" w:rsidP="00A87913">
            <w:pPr>
              <w:jc w:val="center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A96162">
              <w:rPr>
                <w:rFonts w:ascii="Arial Narrow" w:hAnsi="Arial Narrow" w:cstheme="minorHAnsi"/>
                <w:bCs/>
                <w:sz w:val="20"/>
                <w:szCs w:val="20"/>
              </w:rPr>
              <w:t>Definido en los Pliegos Tipo</w:t>
            </w:r>
          </w:p>
          <w:p w14:paraId="4C6DEE03" w14:textId="77777777" w:rsidR="00A87913" w:rsidRPr="00A96162" w:rsidRDefault="00A87913" w:rsidP="00A87913">
            <w:pPr>
              <w:jc w:val="center"/>
              <w:rPr>
                <w:rFonts w:ascii="Arial Narrow" w:hAnsi="Arial Narrow" w:cstheme="minorHAnsi"/>
                <w:bCs/>
                <w:sz w:val="20"/>
                <w:szCs w:val="20"/>
              </w:rPr>
            </w:pPr>
          </w:p>
        </w:tc>
      </w:tr>
      <w:tr w:rsidR="00A87913" w:rsidRPr="00A96162" w14:paraId="3A0FC340" w14:textId="77777777" w:rsidTr="2300813C">
        <w:trPr>
          <w:trHeight w:val="20"/>
          <w:jc w:val="center"/>
        </w:trPr>
        <w:tc>
          <w:tcPr>
            <w:tcW w:w="2689" w:type="dxa"/>
            <w:vAlign w:val="center"/>
          </w:tcPr>
          <w:p w14:paraId="269D8743" w14:textId="77777777" w:rsidR="00A87913" w:rsidRPr="00A96162" w:rsidRDefault="00A87913" w:rsidP="00A87913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  <w:p w14:paraId="045AE12C" w14:textId="77777777" w:rsidR="00A87913" w:rsidRPr="00A96162" w:rsidRDefault="00A87913" w:rsidP="00A87913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  <w:r w:rsidRPr="00A96162">
              <w:rPr>
                <w:rFonts w:ascii="Arial Narrow" w:hAnsi="Arial Narrow" w:cstheme="minorHAnsi"/>
                <w:sz w:val="20"/>
                <w:szCs w:val="20"/>
              </w:rPr>
              <w:t>Rentabilidad del patrimonio</w:t>
            </w:r>
          </w:p>
        </w:tc>
        <w:tc>
          <w:tcPr>
            <w:tcW w:w="2268" w:type="dxa"/>
            <w:vAlign w:val="center"/>
          </w:tcPr>
          <w:p w14:paraId="2D7D0191" w14:textId="77777777" w:rsidR="00A87913" w:rsidRPr="00A96162" w:rsidRDefault="00A87913" w:rsidP="00A87913">
            <w:pPr>
              <w:jc w:val="center"/>
              <w:rPr>
                <w:rFonts w:ascii="Arial Narrow" w:eastAsiaTheme="minorEastAsia" w:hAnsi="Arial Narrow" w:cstheme="minorHAnsi"/>
                <w:bCs/>
                <w:sz w:val="20"/>
                <w:szCs w:val="20"/>
              </w:rPr>
            </w:pPr>
          </w:p>
          <w:p w14:paraId="2FB1F470" w14:textId="5ABF99E6" w:rsidR="00A87913" w:rsidRPr="00A96162" w:rsidRDefault="00A87913" w:rsidP="00A87913">
            <w:pPr>
              <w:jc w:val="center"/>
              <w:rPr>
                <w:rFonts w:ascii="Arial Narrow" w:eastAsiaTheme="minorEastAsia" w:hAnsi="Arial Narrow" w:cs="Arial"/>
                <w:bCs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0"/>
                    <w:szCs w:val="20"/>
                  </w:rPr>
                  <m:t>≥0,02</m:t>
                </m:r>
              </m:oMath>
            </m:oMathPara>
          </w:p>
          <w:p w14:paraId="58FB4194" w14:textId="77777777" w:rsidR="00A87913" w:rsidRPr="00A96162" w:rsidRDefault="00A87913" w:rsidP="00A87913">
            <w:pPr>
              <w:jc w:val="center"/>
              <w:rPr>
                <w:rFonts w:ascii="Arial Narrow" w:hAnsi="Arial Narrow" w:cstheme="minorHAnsi"/>
                <w:bCs/>
                <w:sz w:val="20"/>
                <w:szCs w:val="20"/>
              </w:rPr>
            </w:pPr>
          </w:p>
        </w:tc>
      </w:tr>
      <w:tr w:rsidR="00A87913" w:rsidRPr="00A96162" w14:paraId="280C7473" w14:textId="77777777" w:rsidTr="2300813C">
        <w:trPr>
          <w:trHeight w:val="20"/>
          <w:jc w:val="center"/>
        </w:trPr>
        <w:tc>
          <w:tcPr>
            <w:tcW w:w="2689" w:type="dxa"/>
            <w:vAlign w:val="center"/>
          </w:tcPr>
          <w:p w14:paraId="09C24B17" w14:textId="77777777" w:rsidR="00A87913" w:rsidRPr="00A96162" w:rsidRDefault="00A87913" w:rsidP="00A87913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  <w:p w14:paraId="7DC766DA" w14:textId="77777777" w:rsidR="00A87913" w:rsidRPr="00A96162" w:rsidRDefault="00A87913" w:rsidP="00A87913">
            <w:pPr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  <w:r w:rsidRPr="00A96162">
              <w:rPr>
                <w:rFonts w:ascii="Arial Narrow" w:hAnsi="Arial Narrow" w:cstheme="minorHAnsi"/>
                <w:sz w:val="20"/>
                <w:szCs w:val="20"/>
              </w:rPr>
              <w:t>Rentabilidad del activo</w:t>
            </w:r>
          </w:p>
        </w:tc>
        <w:tc>
          <w:tcPr>
            <w:tcW w:w="2268" w:type="dxa"/>
            <w:vAlign w:val="center"/>
          </w:tcPr>
          <w:p w14:paraId="65C1AD8F" w14:textId="77777777" w:rsidR="00A87913" w:rsidRPr="00A96162" w:rsidRDefault="00A87913" w:rsidP="00A87913">
            <w:pPr>
              <w:jc w:val="center"/>
              <w:rPr>
                <w:rFonts w:ascii="Arial Narrow" w:eastAsiaTheme="minorEastAsia" w:hAnsi="Arial Narrow" w:cstheme="minorHAnsi"/>
                <w:bCs/>
                <w:sz w:val="20"/>
                <w:szCs w:val="20"/>
              </w:rPr>
            </w:pPr>
          </w:p>
          <w:p w14:paraId="522C243C" w14:textId="44400BB9" w:rsidR="00A87913" w:rsidRPr="00A96162" w:rsidRDefault="00A87913" w:rsidP="00A87913">
            <w:pPr>
              <w:jc w:val="center"/>
              <w:rPr>
                <w:rFonts w:ascii="Arial Narrow" w:eastAsiaTheme="minorEastAsia" w:hAnsi="Arial Narrow" w:cstheme="minorHAnsi"/>
                <w:bCs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theme="minorHAnsi"/>
                    <w:sz w:val="20"/>
                    <w:szCs w:val="20"/>
                  </w:rPr>
                  <m:t>≥0,01</m:t>
                </m:r>
              </m:oMath>
            </m:oMathPara>
          </w:p>
          <w:p w14:paraId="0276F11C" w14:textId="77777777" w:rsidR="00A87913" w:rsidRPr="00A96162" w:rsidRDefault="00A87913" w:rsidP="00A87913">
            <w:pPr>
              <w:jc w:val="center"/>
              <w:rPr>
                <w:rFonts w:ascii="Arial Narrow" w:hAnsi="Arial Narrow" w:cstheme="minorHAnsi"/>
                <w:bCs/>
                <w:sz w:val="20"/>
                <w:szCs w:val="20"/>
              </w:rPr>
            </w:pPr>
          </w:p>
        </w:tc>
      </w:tr>
    </w:tbl>
    <w:p w14:paraId="00DC18E1" w14:textId="77777777" w:rsidR="00A87913" w:rsidRPr="00A96162" w:rsidRDefault="00A87913" w:rsidP="00A87913">
      <w:pPr>
        <w:ind w:left="720"/>
        <w:contextualSpacing/>
        <w:rPr>
          <w:rFonts w:ascii="Arial Narrow" w:hAnsi="Arial Narrow" w:cstheme="minorHAnsi"/>
          <w:b/>
          <w:sz w:val="22"/>
          <w:lang w:val="es-419"/>
        </w:rPr>
      </w:pPr>
    </w:p>
    <w:p w14:paraId="03F407E4" w14:textId="77777777" w:rsidR="00AB2E92" w:rsidRPr="00A96162" w:rsidRDefault="00AB2E92" w:rsidP="00981C87">
      <w:pPr>
        <w:pStyle w:val="Prrafodelista"/>
        <w:ind w:left="360"/>
        <w:jc w:val="both"/>
        <w:rPr>
          <w:rFonts w:ascii="Arial Narrow" w:hAnsi="Arial Narrow" w:cs="Arial"/>
          <w:sz w:val="22"/>
        </w:rPr>
      </w:pPr>
    </w:p>
    <w:p w14:paraId="70629C05" w14:textId="4D3F3205" w:rsidR="00981C87" w:rsidRPr="00A96162" w:rsidRDefault="00981C87" w:rsidP="00981C87">
      <w:pPr>
        <w:pStyle w:val="Prrafodelista"/>
        <w:ind w:left="360"/>
        <w:jc w:val="both"/>
        <w:rPr>
          <w:rFonts w:ascii="Arial Narrow" w:hAnsi="Arial Narrow" w:cs="Arial"/>
          <w:sz w:val="22"/>
          <w:lang w:val="es-419"/>
        </w:rPr>
      </w:pPr>
      <w:r w:rsidRPr="00A96162">
        <w:rPr>
          <w:rFonts w:ascii="Arial Narrow" w:hAnsi="Arial Narrow" w:cs="Arial"/>
          <w:sz w:val="22"/>
          <w:lang w:val="es-419"/>
        </w:rPr>
        <w:t xml:space="preserve">Tratándose de Proponente Plurales estos indicadores solo se aplicarán si por lo menos uno de los integrantes acredita la calidad de Mipyme de conformidad con lo previsto </w:t>
      </w:r>
      <w:r w:rsidR="00127B3A" w:rsidRPr="00A96162">
        <w:rPr>
          <w:rFonts w:ascii="Arial Narrow" w:hAnsi="Arial Narrow" w:cs="Arial"/>
          <w:sz w:val="22"/>
          <w:lang w:val="es-419"/>
        </w:rPr>
        <w:t xml:space="preserve">en </w:t>
      </w:r>
      <w:r w:rsidR="00486882" w:rsidRPr="00A96162">
        <w:rPr>
          <w:rFonts w:ascii="Arial Narrow" w:hAnsi="Arial Narrow" w:cs="Arial"/>
          <w:sz w:val="22"/>
          <w:lang w:val="es-419"/>
        </w:rPr>
        <w:t xml:space="preserve">el </w:t>
      </w:r>
      <w:r w:rsidRPr="00A96162">
        <w:rPr>
          <w:rFonts w:ascii="Arial Narrow" w:hAnsi="Arial Narrow" w:cs="Arial"/>
          <w:sz w:val="22"/>
          <w:lang w:val="es-419"/>
        </w:rPr>
        <w:t>artículo 2.2.1.2.4.2.4. del Decreto 1082 de 2015, o la normas que los modifiquen, sustituyan o complementen, y tienen una participación igual o superior al diez por ciento (10</w:t>
      </w:r>
      <w:r w:rsidR="00590E86" w:rsidRPr="00A96162">
        <w:rPr>
          <w:rFonts w:ascii="Arial Narrow" w:hAnsi="Arial Narrow" w:cs="Arial"/>
          <w:sz w:val="22"/>
          <w:lang w:val="es-419"/>
        </w:rPr>
        <w:t xml:space="preserve"> </w:t>
      </w:r>
      <w:r w:rsidRPr="00A96162">
        <w:rPr>
          <w:rFonts w:ascii="Arial Narrow" w:hAnsi="Arial Narrow" w:cs="Arial"/>
          <w:sz w:val="22"/>
          <w:lang w:val="es-419"/>
        </w:rPr>
        <w:t>%) en el consorcio o</w:t>
      </w:r>
      <w:r w:rsidR="00590E86" w:rsidRPr="00A96162">
        <w:rPr>
          <w:rFonts w:ascii="Arial Narrow" w:hAnsi="Arial Narrow" w:cs="Arial"/>
          <w:sz w:val="22"/>
          <w:lang w:val="es-419"/>
        </w:rPr>
        <w:t xml:space="preserve"> en</w:t>
      </w:r>
      <w:r w:rsidRPr="00A96162">
        <w:rPr>
          <w:rFonts w:ascii="Arial Narrow" w:hAnsi="Arial Narrow" w:cs="Arial"/>
          <w:sz w:val="22"/>
          <w:lang w:val="es-419"/>
        </w:rPr>
        <w:t xml:space="preserve"> la unión temporal.</w:t>
      </w:r>
    </w:p>
    <w:p w14:paraId="1208685A" w14:textId="77777777" w:rsidR="00981C87" w:rsidRPr="00A96162" w:rsidRDefault="00981C87" w:rsidP="00981C87">
      <w:pPr>
        <w:pStyle w:val="Prrafodelista"/>
        <w:ind w:left="360"/>
        <w:jc w:val="both"/>
        <w:rPr>
          <w:rFonts w:ascii="Arial Narrow" w:hAnsi="Arial Narrow" w:cs="Arial"/>
          <w:sz w:val="22"/>
          <w:lang w:val="es-419"/>
        </w:rPr>
      </w:pPr>
    </w:p>
    <w:p w14:paraId="68BF1473" w14:textId="77777777" w:rsidR="00F05442" w:rsidRPr="00A96162" w:rsidRDefault="00981C87" w:rsidP="00F05442">
      <w:pPr>
        <w:pStyle w:val="Prrafodelista"/>
        <w:ind w:left="360"/>
        <w:jc w:val="both"/>
        <w:rPr>
          <w:rFonts w:ascii="Arial Narrow" w:hAnsi="Arial Narrow"/>
          <w:sz w:val="28"/>
          <w:szCs w:val="24"/>
          <w:lang w:val="es-419"/>
        </w:rPr>
      </w:pPr>
      <w:r w:rsidRPr="00A96162">
        <w:rPr>
          <w:rFonts w:ascii="Arial Narrow" w:hAnsi="Arial Narrow" w:cs="Arial"/>
          <w:sz w:val="22"/>
          <w:lang w:val="es-419"/>
        </w:rPr>
        <w:t>Para acreditar la calidad de Mipyme</w:t>
      </w:r>
      <w:r w:rsidR="00590E86" w:rsidRPr="00A96162">
        <w:rPr>
          <w:rFonts w:ascii="Arial Narrow" w:hAnsi="Arial Narrow" w:cs="Arial"/>
          <w:sz w:val="22"/>
          <w:lang w:val="es-419"/>
        </w:rPr>
        <w:t xml:space="preserve"> </w:t>
      </w:r>
      <w:r w:rsidR="00F05442" w:rsidRPr="00A96162">
        <w:rPr>
          <w:rFonts w:ascii="Arial Narrow" w:hAnsi="Arial Narrow" w:cs="Arial"/>
          <w:sz w:val="22"/>
          <w:lang w:val="es-419"/>
        </w:rPr>
        <w:t>el Proponente entregará copia del certificado del Registro Único de Proponentes, el cual deberá encontrarse vigente y en firme al momento de su presentación.</w:t>
      </w:r>
    </w:p>
    <w:p w14:paraId="34222DFD" w14:textId="77777777" w:rsidR="00286769" w:rsidRPr="00A96162" w:rsidRDefault="00286769" w:rsidP="003B1AD5">
      <w:pPr>
        <w:pStyle w:val="Prrafodelista"/>
        <w:ind w:left="284"/>
        <w:jc w:val="both"/>
        <w:rPr>
          <w:rFonts w:ascii="Arial Narrow" w:hAnsi="Arial Narrow" w:cs="Arial"/>
          <w:b/>
          <w:sz w:val="22"/>
          <w:lang w:val="es-419"/>
        </w:rPr>
      </w:pPr>
    </w:p>
    <w:p w14:paraId="69E3EB03" w14:textId="2B4FEC1F" w:rsidR="00A87913" w:rsidRPr="00A96162" w:rsidRDefault="00A86F8C" w:rsidP="00A86F8C">
      <w:pPr>
        <w:pStyle w:val="Prrafodelista"/>
        <w:numPr>
          <w:ilvl w:val="0"/>
          <w:numId w:val="5"/>
        </w:numPr>
        <w:ind w:left="284"/>
        <w:jc w:val="both"/>
        <w:rPr>
          <w:rFonts w:ascii="Arial Narrow" w:hAnsi="Arial Narrow" w:cs="Arial"/>
          <w:b/>
          <w:sz w:val="22"/>
          <w:lang w:val="es-419"/>
        </w:rPr>
      </w:pPr>
      <w:r w:rsidRPr="00A96162">
        <w:rPr>
          <w:rFonts w:ascii="Arial Narrow" w:hAnsi="Arial Narrow" w:cs="Arial"/>
          <w:i/>
          <w:iCs/>
          <w:sz w:val="22"/>
          <w:lang w:val="es-419"/>
        </w:rPr>
        <w:t xml:space="preserve">Índices de capacidad financiera y organizacionales para los demás </w:t>
      </w:r>
      <w:r w:rsidR="005F3490" w:rsidRPr="00A96162">
        <w:rPr>
          <w:rFonts w:ascii="Arial Narrow" w:hAnsi="Arial Narrow" w:cs="Arial"/>
          <w:i/>
          <w:iCs/>
          <w:sz w:val="22"/>
          <w:lang w:val="es-419"/>
        </w:rPr>
        <w:t>P</w:t>
      </w:r>
      <w:r w:rsidRPr="00A96162">
        <w:rPr>
          <w:rFonts w:ascii="Arial Narrow" w:hAnsi="Arial Narrow" w:cs="Arial"/>
          <w:i/>
          <w:iCs/>
          <w:sz w:val="22"/>
          <w:lang w:val="es-419"/>
        </w:rPr>
        <w:t>roponentes</w:t>
      </w:r>
    </w:p>
    <w:p w14:paraId="731EEFC2" w14:textId="77777777" w:rsidR="008976DE" w:rsidRPr="00A96162" w:rsidRDefault="008976DE" w:rsidP="00CC1CC4">
      <w:pPr>
        <w:jc w:val="both"/>
        <w:rPr>
          <w:rFonts w:ascii="Arial Narrow" w:hAnsi="Arial Narrow" w:cs="Arial"/>
          <w:b/>
          <w:bCs/>
          <w:sz w:val="22"/>
          <w:lang w:val="es-419"/>
        </w:rPr>
      </w:pPr>
    </w:p>
    <w:p w14:paraId="4B906DAC" w14:textId="65182FD3" w:rsidR="00A86F8C" w:rsidRPr="00A96162" w:rsidRDefault="008976DE" w:rsidP="008976DE">
      <w:pPr>
        <w:pStyle w:val="Prrafodelista"/>
        <w:ind w:left="284"/>
        <w:jc w:val="both"/>
        <w:rPr>
          <w:rFonts w:ascii="Arial Narrow" w:hAnsi="Arial Narrow" w:cs="Arial"/>
          <w:sz w:val="22"/>
          <w:lang w:val="es-419"/>
        </w:rPr>
      </w:pPr>
      <w:r w:rsidRPr="00A96162">
        <w:rPr>
          <w:rFonts w:ascii="Arial Narrow" w:hAnsi="Arial Narrow" w:cs="Arial"/>
          <w:sz w:val="22"/>
          <w:lang w:val="es-419"/>
        </w:rPr>
        <w:t xml:space="preserve">Los Proponentes que </w:t>
      </w:r>
      <w:r w:rsidRPr="00A96162">
        <w:rPr>
          <w:rFonts w:ascii="Arial Narrow" w:hAnsi="Arial Narrow" w:cs="Arial"/>
          <w:b/>
          <w:bCs/>
          <w:sz w:val="22"/>
          <w:u w:val="single"/>
          <w:lang w:val="es-419"/>
        </w:rPr>
        <w:t>NO</w:t>
      </w:r>
      <w:r w:rsidRPr="00A96162">
        <w:rPr>
          <w:rFonts w:ascii="Arial Narrow" w:hAnsi="Arial Narrow" w:cs="Arial"/>
          <w:sz w:val="22"/>
          <w:lang w:val="es-419"/>
        </w:rPr>
        <w:t xml:space="preserve"> </w:t>
      </w:r>
      <w:r w:rsidR="00286769" w:rsidRPr="00A96162">
        <w:rPr>
          <w:rFonts w:ascii="Arial Narrow" w:hAnsi="Arial Narrow" w:cs="Arial"/>
          <w:sz w:val="22"/>
          <w:lang w:val="es-419"/>
        </w:rPr>
        <w:t xml:space="preserve">demuestren </w:t>
      </w:r>
      <w:r w:rsidRPr="00A96162">
        <w:rPr>
          <w:rFonts w:ascii="Arial Narrow" w:hAnsi="Arial Narrow" w:cs="Arial"/>
          <w:sz w:val="22"/>
          <w:lang w:val="es-419"/>
        </w:rPr>
        <w:t xml:space="preserve">la condición de Mipyme de conformidad con lo </w:t>
      </w:r>
      <w:r w:rsidR="00286001" w:rsidRPr="00A96162">
        <w:rPr>
          <w:rFonts w:ascii="Arial Narrow" w:hAnsi="Arial Narrow" w:cs="Arial"/>
          <w:sz w:val="22"/>
          <w:lang w:val="es-419"/>
        </w:rPr>
        <w:t xml:space="preserve">en </w:t>
      </w:r>
      <w:r w:rsidR="00286769" w:rsidRPr="00A96162">
        <w:rPr>
          <w:rFonts w:ascii="Arial Narrow" w:hAnsi="Arial Narrow" w:cs="Arial"/>
          <w:sz w:val="22"/>
          <w:lang w:val="es-419"/>
        </w:rPr>
        <w:t xml:space="preserve">el artículo </w:t>
      </w:r>
      <w:r w:rsidRPr="00A96162">
        <w:rPr>
          <w:rFonts w:ascii="Arial Narrow" w:hAnsi="Arial Narrow" w:cs="Arial"/>
          <w:sz w:val="22"/>
          <w:lang w:val="es-419"/>
        </w:rPr>
        <w:t>2.2.1.2.4.2.4. del Decreto 1082 de 2015,</w:t>
      </w:r>
      <w:r w:rsidRPr="00A96162">
        <w:rPr>
          <w:rFonts w:ascii="Arial Narrow" w:hAnsi="Arial Narrow" w:cs="Arial"/>
          <w:iCs/>
          <w:sz w:val="22"/>
          <w:lang w:val="es-ES"/>
        </w:rPr>
        <w:t xml:space="preserve"> </w:t>
      </w:r>
      <w:r w:rsidR="008715C0" w:rsidRPr="00A96162">
        <w:rPr>
          <w:rFonts w:ascii="Arial Narrow" w:hAnsi="Arial Narrow" w:cs="Arial"/>
          <w:iCs/>
          <w:sz w:val="22"/>
          <w:lang w:val="es-ES"/>
        </w:rPr>
        <w:t xml:space="preserve">en concordancia con el parágrafo del artículo 2.2.1.13.2.4 del Decreto 1074 de 2015 </w:t>
      </w:r>
      <w:r w:rsidRPr="00A96162">
        <w:rPr>
          <w:rFonts w:ascii="Arial Narrow" w:hAnsi="Arial Narrow" w:cs="Arial"/>
          <w:sz w:val="22"/>
          <w:lang w:val="es-419"/>
        </w:rPr>
        <w:t>o las normas que los modifiquen, sustituyan o complementen, acreditará</w:t>
      </w:r>
      <w:r w:rsidR="00226CE0" w:rsidRPr="00A96162">
        <w:rPr>
          <w:rFonts w:ascii="Arial Narrow" w:hAnsi="Arial Narrow" w:cs="Arial"/>
          <w:sz w:val="22"/>
          <w:lang w:val="es-419"/>
        </w:rPr>
        <w:t>n</w:t>
      </w:r>
      <w:r w:rsidRPr="00A96162">
        <w:rPr>
          <w:rFonts w:ascii="Arial Narrow" w:hAnsi="Arial Narrow" w:cs="Arial"/>
          <w:sz w:val="22"/>
          <w:lang w:val="es-419"/>
        </w:rPr>
        <w:t xml:space="preserve"> los siguientes indicadores:</w:t>
      </w:r>
    </w:p>
    <w:p w14:paraId="7DB9E00F" w14:textId="77777777" w:rsidR="00A86F8C" w:rsidRPr="00A96162" w:rsidRDefault="00A86F8C" w:rsidP="00A86F8C">
      <w:pPr>
        <w:pStyle w:val="Prrafodelista"/>
        <w:ind w:left="284"/>
        <w:jc w:val="both"/>
        <w:rPr>
          <w:rFonts w:ascii="Arial Narrow" w:hAnsi="Arial Narrow" w:cs="Arial"/>
          <w:b/>
          <w:bCs/>
          <w:sz w:val="22"/>
          <w:lang w:val="es-419"/>
        </w:rPr>
      </w:pPr>
    </w:p>
    <w:tbl>
      <w:tblPr>
        <w:tblStyle w:val="Tablaconcuadrcula1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2268"/>
      </w:tblGrid>
      <w:tr w:rsidR="00A87913" w:rsidRPr="00A96162" w14:paraId="30D68D87" w14:textId="77777777" w:rsidTr="0052328B">
        <w:trPr>
          <w:cantSplit/>
          <w:trHeight w:val="20"/>
          <w:tblHeader/>
          <w:jc w:val="center"/>
        </w:trPr>
        <w:tc>
          <w:tcPr>
            <w:tcW w:w="2689" w:type="dxa"/>
            <w:shd w:val="clear" w:color="auto" w:fill="B8B7B7" w:themeFill="accent2" w:themeFillTint="66"/>
            <w:vAlign w:val="center"/>
          </w:tcPr>
          <w:p w14:paraId="67BBB0DF" w14:textId="77777777" w:rsidR="00A87913" w:rsidRPr="00A96162" w:rsidRDefault="00A87913" w:rsidP="00A87913">
            <w:pPr>
              <w:ind w:left="174" w:hanging="174"/>
              <w:jc w:val="center"/>
              <w:rPr>
                <w:rFonts w:ascii="Arial Narrow" w:hAnsi="Arial Narrow" w:cs="Arial"/>
                <w:b/>
                <w:sz w:val="22"/>
              </w:rPr>
            </w:pPr>
            <w:r w:rsidRPr="00A96162">
              <w:rPr>
                <w:rFonts w:ascii="Arial Narrow" w:hAnsi="Arial Narrow" w:cs="Arial"/>
                <w:b/>
                <w:sz w:val="22"/>
              </w:rPr>
              <w:t>Indicador</w:t>
            </w:r>
          </w:p>
        </w:tc>
        <w:tc>
          <w:tcPr>
            <w:tcW w:w="2268" w:type="dxa"/>
            <w:shd w:val="clear" w:color="auto" w:fill="B8B7B7" w:themeFill="accent2" w:themeFillTint="66"/>
            <w:vAlign w:val="center"/>
          </w:tcPr>
          <w:p w14:paraId="267D5299" w14:textId="77777777" w:rsidR="00A87913" w:rsidRPr="00A96162" w:rsidRDefault="00A87913" w:rsidP="00A87913">
            <w:pPr>
              <w:ind w:left="174" w:hanging="174"/>
              <w:jc w:val="center"/>
              <w:rPr>
                <w:rFonts w:ascii="Arial Narrow" w:hAnsi="Arial Narrow" w:cs="Arial"/>
                <w:b/>
                <w:sz w:val="22"/>
              </w:rPr>
            </w:pPr>
            <w:r w:rsidRPr="00A96162">
              <w:rPr>
                <w:rFonts w:ascii="Arial Narrow" w:hAnsi="Arial Narrow" w:cs="Arial"/>
                <w:b/>
                <w:sz w:val="22"/>
              </w:rPr>
              <w:t>Valor concertado</w:t>
            </w:r>
          </w:p>
        </w:tc>
      </w:tr>
      <w:tr w:rsidR="00A87913" w:rsidRPr="00A96162" w14:paraId="356E4EDB" w14:textId="77777777" w:rsidTr="001A192D">
        <w:trPr>
          <w:cantSplit/>
          <w:trHeight w:val="20"/>
          <w:jc w:val="center"/>
        </w:trPr>
        <w:tc>
          <w:tcPr>
            <w:tcW w:w="2689" w:type="dxa"/>
            <w:vAlign w:val="center"/>
          </w:tcPr>
          <w:p w14:paraId="320034A2" w14:textId="77777777" w:rsidR="00A87913" w:rsidRPr="00A96162" w:rsidRDefault="00A87913" w:rsidP="00A8791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4CEFF45B" w14:textId="77777777" w:rsidR="00A87913" w:rsidRPr="00A96162" w:rsidRDefault="00A87913" w:rsidP="00A8791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A96162">
              <w:rPr>
                <w:rFonts w:ascii="Arial Narrow" w:hAnsi="Arial Narrow" w:cs="Arial"/>
                <w:sz w:val="20"/>
                <w:szCs w:val="20"/>
              </w:rPr>
              <w:t>Índice de liquidez</w:t>
            </w:r>
          </w:p>
        </w:tc>
        <w:tc>
          <w:tcPr>
            <w:tcW w:w="2268" w:type="dxa"/>
            <w:vAlign w:val="center"/>
          </w:tcPr>
          <w:p w14:paraId="2C7E282B" w14:textId="601E12B9" w:rsidR="00A87913" w:rsidRPr="00A96162" w:rsidRDefault="00A87913" w:rsidP="00A87913">
            <w:pPr>
              <w:spacing w:before="240"/>
              <w:jc w:val="center"/>
              <w:rPr>
                <w:rFonts w:ascii="Arial Narrow" w:hAnsi="Arial Narrow" w:cs="Arial"/>
                <w:bCs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≥</m:t>
              </m:r>
            </m:oMath>
            <w:r w:rsidRPr="00A96162">
              <w:rPr>
                <w:rFonts w:ascii="Arial Narrow" w:hAnsi="Arial Narrow" w:cs="Arial"/>
                <w:bCs/>
                <w:sz w:val="20"/>
                <w:szCs w:val="20"/>
              </w:rPr>
              <w:t>1,</w:t>
            </w:r>
            <w:r w:rsidR="00822BF4" w:rsidRPr="00A96162">
              <w:rPr>
                <w:rFonts w:ascii="Arial Narrow" w:hAnsi="Arial Narrow" w:cs="Arial"/>
                <w:bCs/>
                <w:sz w:val="20"/>
                <w:szCs w:val="20"/>
              </w:rPr>
              <w:t>2</w:t>
            </w:r>
          </w:p>
          <w:p w14:paraId="7ED7BCAE" w14:textId="77777777" w:rsidR="00A87913" w:rsidRPr="00A96162" w:rsidRDefault="00A87913" w:rsidP="00A87913">
            <w:pPr>
              <w:jc w:val="center"/>
              <w:rPr>
                <w:rFonts w:ascii="Arial Narrow" w:hAnsi="Arial Narrow" w:cs="Arial"/>
                <w:bCs/>
                <w:sz w:val="20"/>
                <w:szCs w:val="20"/>
              </w:rPr>
            </w:pPr>
          </w:p>
        </w:tc>
      </w:tr>
      <w:tr w:rsidR="00A87913" w:rsidRPr="00A96162" w14:paraId="6B151D46" w14:textId="77777777" w:rsidTr="001A192D">
        <w:trPr>
          <w:cantSplit/>
          <w:trHeight w:val="20"/>
          <w:jc w:val="center"/>
        </w:trPr>
        <w:tc>
          <w:tcPr>
            <w:tcW w:w="2689" w:type="dxa"/>
            <w:vAlign w:val="center"/>
          </w:tcPr>
          <w:p w14:paraId="63D3F3E9" w14:textId="77777777" w:rsidR="00A87913" w:rsidRPr="00A96162" w:rsidRDefault="00A87913" w:rsidP="00A8791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55410F01" w14:textId="77777777" w:rsidR="00A87913" w:rsidRPr="00A96162" w:rsidRDefault="00A87913" w:rsidP="00A8791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A96162">
              <w:rPr>
                <w:rFonts w:ascii="Arial Narrow" w:hAnsi="Arial Narrow" w:cs="Arial"/>
                <w:sz w:val="20"/>
                <w:szCs w:val="20"/>
              </w:rPr>
              <w:t>Índice de endeudamiento</w:t>
            </w:r>
          </w:p>
        </w:tc>
        <w:tc>
          <w:tcPr>
            <w:tcW w:w="2268" w:type="dxa"/>
            <w:vAlign w:val="center"/>
          </w:tcPr>
          <w:p w14:paraId="3BE97FA4" w14:textId="77777777" w:rsidR="00A87913" w:rsidRPr="00A96162" w:rsidRDefault="00A87913" w:rsidP="00A87913">
            <w:pPr>
              <w:jc w:val="center"/>
              <w:rPr>
                <w:rFonts w:ascii="Arial Narrow" w:eastAsiaTheme="minorEastAsia" w:hAnsi="Arial Narrow" w:cs="Arial"/>
                <w:bCs/>
                <w:sz w:val="20"/>
                <w:szCs w:val="20"/>
              </w:rPr>
            </w:pPr>
          </w:p>
          <w:p w14:paraId="07D28E19" w14:textId="65A0D143" w:rsidR="00A87913" w:rsidRPr="00A96162" w:rsidRDefault="00A87913" w:rsidP="00A87913">
            <w:pPr>
              <w:jc w:val="center"/>
              <w:rPr>
                <w:rFonts w:ascii="Arial Narrow" w:hAnsi="Arial Narrow" w:cs="Arial"/>
                <w:bCs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0"/>
                    <w:szCs w:val="20"/>
                  </w:rPr>
                  <m:t>≤ 0,70</m:t>
                </m:r>
              </m:oMath>
            </m:oMathPara>
          </w:p>
          <w:p w14:paraId="33A20E8E" w14:textId="77777777" w:rsidR="00A87913" w:rsidRPr="00A96162" w:rsidRDefault="00A87913" w:rsidP="00A87913">
            <w:pPr>
              <w:jc w:val="center"/>
              <w:rPr>
                <w:rFonts w:ascii="Arial Narrow" w:hAnsi="Arial Narrow" w:cs="Arial"/>
                <w:bCs/>
                <w:sz w:val="20"/>
                <w:szCs w:val="20"/>
              </w:rPr>
            </w:pPr>
          </w:p>
        </w:tc>
      </w:tr>
      <w:tr w:rsidR="00A87913" w:rsidRPr="00A96162" w14:paraId="40E5E35B" w14:textId="77777777" w:rsidTr="001A192D">
        <w:trPr>
          <w:cantSplit/>
          <w:trHeight w:val="20"/>
          <w:jc w:val="center"/>
        </w:trPr>
        <w:tc>
          <w:tcPr>
            <w:tcW w:w="2689" w:type="dxa"/>
            <w:vAlign w:val="center"/>
          </w:tcPr>
          <w:p w14:paraId="2410EF68" w14:textId="77777777" w:rsidR="00A87913" w:rsidRPr="00A96162" w:rsidRDefault="00A87913" w:rsidP="00A8791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38BD2EB1" w14:textId="77777777" w:rsidR="00A87913" w:rsidRPr="00A96162" w:rsidRDefault="00A87913" w:rsidP="00A8791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A96162">
              <w:rPr>
                <w:rFonts w:ascii="Arial Narrow" w:hAnsi="Arial Narrow" w:cs="Arial"/>
                <w:sz w:val="20"/>
                <w:szCs w:val="20"/>
              </w:rPr>
              <w:t>Razón de cobertura de intereses</w:t>
            </w:r>
          </w:p>
        </w:tc>
        <w:tc>
          <w:tcPr>
            <w:tcW w:w="2268" w:type="dxa"/>
            <w:vAlign w:val="center"/>
          </w:tcPr>
          <w:p w14:paraId="4CB501D5" w14:textId="77777777" w:rsidR="00A87913" w:rsidRPr="00A96162" w:rsidRDefault="00A87913" w:rsidP="00A87913">
            <w:pPr>
              <w:jc w:val="center"/>
              <w:rPr>
                <w:rFonts w:ascii="Arial Narrow" w:eastAsiaTheme="minorEastAsia" w:hAnsi="Arial Narrow" w:cs="Arial"/>
                <w:bCs/>
                <w:sz w:val="20"/>
                <w:szCs w:val="20"/>
              </w:rPr>
            </w:pPr>
          </w:p>
          <w:p w14:paraId="571437CC" w14:textId="4ED43F79" w:rsidR="00A87913" w:rsidRPr="00A96162" w:rsidRDefault="00A87913" w:rsidP="00A87913">
            <w:pPr>
              <w:jc w:val="center"/>
              <w:rPr>
                <w:rFonts w:ascii="Arial Narrow" w:eastAsiaTheme="minorEastAsia" w:hAnsi="Arial Narrow" w:cs="Arial"/>
                <w:bCs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0"/>
                    <w:szCs w:val="20"/>
                  </w:rPr>
                  <m:t>≥1</m:t>
                </m:r>
              </m:oMath>
            </m:oMathPara>
          </w:p>
          <w:p w14:paraId="3DAD6AC5" w14:textId="77777777" w:rsidR="00A87913" w:rsidRPr="00A96162" w:rsidRDefault="00A87913" w:rsidP="00A87913">
            <w:pPr>
              <w:jc w:val="center"/>
              <w:rPr>
                <w:rFonts w:ascii="Arial Narrow" w:hAnsi="Arial Narrow" w:cs="Arial"/>
                <w:bCs/>
                <w:sz w:val="20"/>
                <w:szCs w:val="20"/>
              </w:rPr>
            </w:pPr>
          </w:p>
        </w:tc>
      </w:tr>
      <w:tr w:rsidR="00A87913" w:rsidRPr="00A96162" w14:paraId="448E0F6B" w14:textId="77777777" w:rsidTr="001A192D">
        <w:trPr>
          <w:cantSplit/>
          <w:trHeight w:val="20"/>
          <w:jc w:val="center"/>
        </w:trPr>
        <w:tc>
          <w:tcPr>
            <w:tcW w:w="2689" w:type="dxa"/>
            <w:vAlign w:val="center"/>
          </w:tcPr>
          <w:p w14:paraId="4E4FE117" w14:textId="77777777" w:rsidR="00A87913" w:rsidRPr="00A96162" w:rsidRDefault="00A87913" w:rsidP="00A8791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697B10AF" w14:textId="77777777" w:rsidR="00A87913" w:rsidRPr="00A96162" w:rsidRDefault="00A87913" w:rsidP="00A8791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A96162">
              <w:rPr>
                <w:rFonts w:ascii="Arial Narrow" w:hAnsi="Arial Narrow" w:cs="Arial"/>
                <w:sz w:val="20"/>
                <w:szCs w:val="20"/>
              </w:rPr>
              <w:t>Capital de trabajo</w:t>
            </w:r>
          </w:p>
        </w:tc>
        <w:tc>
          <w:tcPr>
            <w:tcW w:w="2268" w:type="dxa"/>
            <w:vAlign w:val="center"/>
          </w:tcPr>
          <w:p w14:paraId="313C07E8" w14:textId="77777777" w:rsidR="00A87913" w:rsidRPr="00A96162" w:rsidRDefault="00A87913" w:rsidP="00A87913">
            <w:pPr>
              <w:jc w:val="center"/>
              <w:rPr>
                <w:rFonts w:ascii="Arial Narrow" w:hAnsi="Arial Narrow" w:cs="Arial"/>
                <w:bCs/>
                <w:sz w:val="20"/>
                <w:szCs w:val="20"/>
              </w:rPr>
            </w:pPr>
          </w:p>
          <w:p w14:paraId="67080C32" w14:textId="77777777" w:rsidR="00A87913" w:rsidRPr="00A96162" w:rsidRDefault="00A87913" w:rsidP="00A87913">
            <w:pPr>
              <w:jc w:val="center"/>
              <w:rPr>
                <w:rFonts w:ascii="Arial Narrow" w:hAnsi="Arial Narrow" w:cs="Arial"/>
                <w:bCs/>
                <w:sz w:val="20"/>
                <w:szCs w:val="20"/>
              </w:rPr>
            </w:pPr>
            <w:r w:rsidRPr="00A96162">
              <w:rPr>
                <w:rFonts w:ascii="Arial Narrow" w:hAnsi="Arial Narrow" w:cs="Arial"/>
                <w:bCs/>
                <w:sz w:val="20"/>
                <w:szCs w:val="20"/>
              </w:rPr>
              <w:t>Definido en los Pliegos Tipo</w:t>
            </w:r>
          </w:p>
          <w:p w14:paraId="3AC8CDDB" w14:textId="77777777" w:rsidR="00A87913" w:rsidRPr="00A96162" w:rsidRDefault="00A87913" w:rsidP="00A87913">
            <w:pPr>
              <w:jc w:val="center"/>
              <w:rPr>
                <w:rFonts w:ascii="Arial Narrow" w:hAnsi="Arial Narrow" w:cs="Arial"/>
                <w:bCs/>
                <w:sz w:val="20"/>
                <w:szCs w:val="20"/>
              </w:rPr>
            </w:pPr>
          </w:p>
        </w:tc>
      </w:tr>
      <w:tr w:rsidR="00A87913" w:rsidRPr="00A96162" w14:paraId="6D934AF5" w14:textId="77777777" w:rsidTr="001A192D">
        <w:trPr>
          <w:cantSplit/>
          <w:trHeight w:val="20"/>
          <w:jc w:val="center"/>
        </w:trPr>
        <w:tc>
          <w:tcPr>
            <w:tcW w:w="2689" w:type="dxa"/>
            <w:vAlign w:val="center"/>
          </w:tcPr>
          <w:p w14:paraId="18F252F1" w14:textId="77777777" w:rsidR="00A87913" w:rsidRPr="00A96162" w:rsidRDefault="00A87913" w:rsidP="00A8791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23649D93" w14:textId="77777777" w:rsidR="00A87913" w:rsidRPr="00A96162" w:rsidRDefault="00A87913" w:rsidP="00A8791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A96162">
              <w:rPr>
                <w:rFonts w:ascii="Arial Narrow" w:hAnsi="Arial Narrow" w:cs="Arial"/>
                <w:sz w:val="20"/>
                <w:szCs w:val="20"/>
              </w:rPr>
              <w:t>Rentabilidad del patrimonio</w:t>
            </w:r>
          </w:p>
        </w:tc>
        <w:tc>
          <w:tcPr>
            <w:tcW w:w="2268" w:type="dxa"/>
            <w:vAlign w:val="center"/>
          </w:tcPr>
          <w:p w14:paraId="65FDE8D1" w14:textId="77777777" w:rsidR="00A87913" w:rsidRPr="00A96162" w:rsidRDefault="00A87913" w:rsidP="00A87913">
            <w:pPr>
              <w:jc w:val="center"/>
              <w:rPr>
                <w:rFonts w:ascii="Arial Narrow" w:eastAsiaTheme="minorEastAsia" w:hAnsi="Arial Narrow" w:cs="Arial"/>
                <w:bCs/>
                <w:sz w:val="20"/>
                <w:szCs w:val="20"/>
              </w:rPr>
            </w:pPr>
          </w:p>
          <w:p w14:paraId="58D980A7" w14:textId="77777777" w:rsidR="00A87913" w:rsidRPr="00A96162" w:rsidRDefault="00A87913" w:rsidP="00A87913">
            <w:pPr>
              <w:jc w:val="center"/>
              <w:rPr>
                <w:rFonts w:ascii="Arial Narrow" w:eastAsiaTheme="minorEastAsia" w:hAnsi="Arial Narrow" w:cs="Arial"/>
                <w:bCs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0"/>
                    <w:szCs w:val="20"/>
                  </w:rPr>
                  <m:t>≥0</m:t>
                </m:r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,04</m:t>
                </m:r>
              </m:oMath>
            </m:oMathPara>
          </w:p>
          <w:p w14:paraId="2B2961A2" w14:textId="77777777" w:rsidR="00A87913" w:rsidRPr="00A96162" w:rsidRDefault="00A87913" w:rsidP="00A87913">
            <w:pPr>
              <w:jc w:val="center"/>
              <w:rPr>
                <w:rFonts w:ascii="Arial Narrow" w:hAnsi="Arial Narrow" w:cs="Arial"/>
                <w:bCs/>
                <w:sz w:val="20"/>
                <w:szCs w:val="20"/>
              </w:rPr>
            </w:pPr>
          </w:p>
        </w:tc>
      </w:tr>
      <w:tr w:rsidR="00A87913" w:rsidRPr="00A96162" w14:paraId="220857EB" w14:textId="77777777" w:rsidTr="001A192D">
        <w:trPr>
          <w:cantSplit/>
          <w:trHeight w:val="20"/>
          <w:jc w:val="center"/>
        </w:trPr>
        <w:tc>
          <w:tcPr>
            <w:tcW w:w="2689" w:type="dxa"/>
            <w:vAlign w:val="center"/>
          </w:tcPr>
          <w:p w14:paraId="46AF814E" w14:textId="77777777" w:rsidR="00A87913" w:rsidRPr="00A96162" w:rsidRDefault="00A87913" w:rsidP="00A8791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14:paraId="5600612E" w14:textId="77777777" w:rsidR="00A87913" w:rsidRPr="00A96162" w:rsidRDefault="00A87913" w:rsidP="00A8791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A96162">
              <w:rPr>
                <w:rFonts w:ascii="Arial Narrow" w:hAnsi="Arial Narrow" w:cs="Arial"/>
                <w:sz w:val="20"/>
                <w:szCs w:val="20"/>
              </w:rPr>
              <w:t>Rentabilidad del activo</w:t>
            </w:r>
          </w:p>
        </w:tc>
        <w:tc>
          <w:tcPr>
            <w:tcW w:w="2268" w:type="dxa"/>
            <w:vAlign w:val="center"/>
          </w:tcPr>
          <w:p w14:paraId="679D055D" w14:textId="77777777" w:rsidR="00A87913" w:rsidRPr="00A96162" w:rsidRDefault="00A87913" w:rsidP="00A87913">
            <w:pPr>
              <w:jc w:val="center"/>
              <w:rPr>
                <w:rFonts w:ascii="Arial Narrow" w:eastAsiaTheme="minorEastAsia" w:hAnsi="Arial Narrow" w:cs="Arial"/>
                <w:bCs/>
                <w:sz w:val="20"/>
                <w:szCs w:val="20"/>
              </w:rPr>
            </w:pPr>
          </w:p>
          <w:p w14:paraId="0DE3B0F5" w14:textId="77777777" w:rsidR="00A87913" w:rsidRPr="00A96162" w:rsidRDefault="00A87913" w:rsidP="00A87913">
            <w:pPr>
              <w:jc w:val="center"/>
              <w:rPr>
                <w:rFonts w:ascii="Arial Narrow" w:eastAsiaTheme="minorEastAsia" w:hAnsi="Arial Narrow" w:cs="Arial"/>
                <w:bCs/>
                <w:sz w:val="20"/>
                <w:szCs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0"/>
                    <w:szCs w:val="20"/>
                  </w:rPr>
                  <m:t>≥0,02</m:t>
                </m:r>
              </m:oMath>
            </m:oMathPara>
          </w:p>
          <w:p w14:paraId="73085741" w14:textId="77777777" w:rsidR="00A87913" w:rsidRPr="00A96162" w:rsidRDefault="00A87913" w:rsidP="00A87913">
            <w:pPr>
              <w:jc w:val="center"/>
              <w:rPr>
                <w:rFonts w:ascii="Arial Narrow" w:hAnsi="Arial Narrow" w:cs="Arial"/>
                <w:bCs/>
                <w:sz w:val="20"/>
                <w:szCs w:val="20"/>
              </w:rPr>
            </w:pPr>
          </w:p>
        </w:tc>
      </w:tr>
    </w:tbl>
    <w:p w14:paraId="0E9E41D8" w14:textId="77777777" w:rsidR="00F05442" w:rsidRPr="00A96162" w:rsidRDefault="00F05442" w:rsidP="00A87913">
      <w:pPr>
        <w:jc w:val="both"/>
        <w:rPr>
          <w:rFonts w:ascii="Arial Narrow" w:hAnsi="Arial Narrow" w:cs="Arial"/>
          <w:sz w:val="22"/>
          <w:lang w:val="es-419"/>
        </w:rPr>
      </w:pPr>
    </w:p>
    <w:p w14:paraId="4CDF91A2" w14:textId="77777777" w:rsidR="002B0D47" w:rsidRPr="00A96162" w:rsidRDefault="002B0D47" w:rsidP="00A87913">
      <w:pPr>
        <w:jc w:val="both"/>
        <w:rPr>
          <w:rFonts w:ascii="Arial Narrow" w:hAnsi="Arial Narrow" w:cs="Arial"/>
          <w:sz w:val="22"/>
          <w:lang w:val="es-419"/>
        </w:rPr>
      </w:pPr>
    </w:p>
    <w:p w14:paraId="65997F27" w14:textId="458F2F6C" w:rsidR="00A87913" w:rsidRPr="00A96162" w:rsidRDefault="00A87913" w:rsidP="00A87913">
      <w:pPr>
        <w:jc w:val="both"/>
        <w:rPr>
          <w:rFonts w:ascii="Arial Narrow" w:hAnsi="Arial Narrow"/>
          <w:sz w:val="28"/>
          <w:szCs w:val="24"/>
        </w:rPr>
      </w:pPr>
      <w:r w:rsidRPr="00A96162">
        <w:rPr>
          <w:rFonts w:ascii="Arial Narrow" w:hAnsi="Arial Narrow" w:cs="Arial"/>
          <w:sz w:val="22"/>
          <w:lang w:val="es-419"/>
        </w:rPr>
        <w:t xml:space="preserve">Los indicadores definidos en la presente matriz deben ser usados por las </w:t>
      </w:r>
      <w:r w:rsidR="005F3490" w:rsidRPr="00A96162">
        <w:rPr>
          <w:rFonts w:ascii="Arial Narrow" w:hAnsi="Arial Narrow" w:cs="Arial"/>
          <w:sz w:val="22"/>
          <w:lang w:val="es-419"/>
        </w:rPr>
        <w:t>E</w:t>
      </w:r>
      <w:r w:rsidRPr="00A96162">
        <w:rPr>
          <w:rFonts w:ascii="Arial Narrow" w:hAnsi="Arial Narrow" w:cs="Arial"/>
          <w:sz w:val="22"/>
          <w:lang w:val="es-419"/>
        </w:rPr>
        <w:t xml:space="preserve">ntidades en la estructuración de los Documentos del </w:t>
      </w:r>
      <w:r w:rsidR="00E236E8" w:rsidRPr="00A96162">
        <w:rPr>
          <w:rFonts w:ascii="Arial Narrow" w:hAnsi="Arial Narrow" w:cs="Arial"/>
          <w:sz w:val="22"/>
          <w:lang w:val="es-419"/>
        </w:rPr>
        <w:t>P</w:t>
      </w:r>
      <w:r w:rsidRPr="00A96162">
        <w:rPr>
          <w:rFonts w:ascii="Arial Narrow" w:hAnsi="Arial Narrow" w:cs="Arial"/>
          <w:sz w:val="22"/>
          <w:lang w:val="es-419"/>
        </w:rPr>
        <w:t xml:space="preserve">roceso de </w:t>
      </w:r>
      <w:r w:rsidR="00E236E8" w:rsidRPr="00A96162">
        <w:rPr>
          <w:rFonts w:ascii="Arial Narrow" w:hAnsi="Arial Narrow" w:cs="Arial"/>
          <w:sz w:val="22"/>
          <w:lang w:val="es-419"/>
        </w:rPr>
        <w:t>C</w:t>
      </w:r>
      <w:r w:rsidRPr="00A96162">
        <w:rPr>
          <w:rFonts w:ascii="Arial Narrow" w:hAnsi="Arial Narrow" w:cs="Arial"/>
          <w:sz w:val="22"/>
          <w:lang w:val="es-419"/>
        </w:rPr>
        <w:t>ontratación de</w:t>
      </w:r>
      <w:r w:rsidR="00C53A0D" w:rsidRPr="00A96162">
        <w:rPr>
          <w:rFonts w:ascii="Arial Narrow" w:hAnsi="Arial Narrow" w:cs="Arial"/>
          <w:sz w:val="22"/>
          <w:lang w:val="es-419"/>
        </w:rPr>
        <w:t xml:space="preserve"> </w:t>
      </w:r>
      <w:r w:rsidR="001323BD" w:rsidRPr="00A96162">
        <w:rPr>
          <w:rFonts w:ascii="Arial Narrow" w:hAnsi="Arial Narrow" w:cs="Arial"/>
          <w:sz w:val="22"/>
          <w:lang w:val="es-419"/>
        </w:rPr>
        <w:t>selección</w:t>
      </w:r>
      <w:r w:rsidR="00C53A0D" w:rsidRPr="00A96162">
        <w:rPr>
          <w:rFonts w:ascii="Arial Narrow" w:hAnsi="Arial Narrow" w:cs="Arial"/>
          <w:sz w:val="22"/>
          <w:lang w:val="es-419"/>
        </w:rPr>
        <w:t xml:space="preserve"> abreviada de menor cuant</w:t>
      </w:r>
      <w:r w:rsidR="001323BD" w:rsidRPr="00A96162">
        <w:rPr>
          <w:rFonts w:ascii="Arial Narrow" w:hAnsi="Arial Narrow" w:cs="Arial"/>
          <w:sz w:val="22"/>
          <w:lang w:val="es-419"/>
        </w:rPr>
        <w:t>í</w:t>
      </w:r>
      <w:r w:rsidR="00C53A0D" w:rsidRPr="00A96162">
        <w:rPr>
          <w:rFonts w:ascii="Arial Narrow" w:hAnsi="Arial Narrow" w:cs="Arial"/>
          <w:sz w:val="22"/>
          <w:lang w:val="es-419"/>
        </w:rPr>
        <w:t>a</w:t>
      </w:r>
      <w:r w:rsidR="00693CD6" w:rsidRPr="00A96162">
        <w:rPr>
          <w:rFonts w:ascii="Arial Narrow" w:hAnsi="Arial Narrow" w:cs="Arial"/>
          <w:sz w:val="22"/>
          <w:lang w:val="es-419"/>
        </w:rPr>
        <w:t xml:space="preserve"> para</w:t>
      </w:r>
      <w:r w:rsidRPr="00A96162">
        <w:rPr>
          <w:rFonts w:ascii="Arial Narrow" w:hAnsi="Arial Narrow" w:cs="Arial"/>
          <w:sz w:val="22"/>
          <w:lang w:val="es-419"/>
        </w:rPr>
        <w:t xml:space="preserve"> obra pública para infraestructura </w:t>
      </w:r>
      <w:r w:rsidR="002F4E41" w:rsidRPr="00A96162">
        <w:rPr>
          <w:rFonts w:ascii="Arial Narrow" w:hAnsi="Arial Narrow" w:cs="Arial"/>
          <w:sz w:val="22"/>
          <w:lang w:val="es-419"/>
        </w:rPr>
        <w:t>social</w:t>
      </w:r>
      <w:r w:rsidRPr="00A96162">
        <w:rPr>
          <w:rFonts w:ascii="Arial Narrow" w:hAnsi="Arial Narrow" w:cs="Arial"/>
          <w:sz w:val="22"/>
          <w:lang w:val="es-419"/>
        </w:rPr>
        <w:t xml:space="preserve">. </w:t>
      </w:r>
    </w:p>
    <w:sectPr w:rsidR="00A87913" w:rsidRPr="00A96162" w:rsidSect="008B1187">
      <w:headerReference w:type="default" r:id="rId11"/>
      <w:footerReference w:type="default" r:id="rId12"/>
      <w:headerReference w:type="first" r:id="rId13"/>
      <w:footerReference w:type="first" r:id="rId14"/>
      <w:pgSz w:w="12240" w:h="15840" w:code="1"/>
      <w:pgMar w:top="1418" w:right="1701" w:bottom="1418" w:left="1701" w:header="851" w:footer="8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3522D2" w14:textId="77777777" w:rsidR="004F4656" w:rsidRDefault="004F4656" w:rsidP="004F2C35">
      <w:r>
        <w:separator/>
      </w:r>
    </w:p>
  </w:endnote>
  <w:endnote w:type="continuationSeparator" w:id="0">
    <w:p w14:paraId="37629190" w14:textId="77777777" w:rsidR="004F4656" w:rsidRDefault="004F4656" w:rsidP="004F2C35">
      <w:r>
        <w:continuationSeparator/>
      </w:r>
    </w:p>
  </w:endnote>
  <w:endnote w:type="continuationNotice" w:id="1">
    <w:p w14:paraId="04F4865A" w14:textId="77777777" w:rsidR="004F4656" w:rsidRDefault="004F46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9611" w:type="dxa"/>
      <w:tblInd w:w="-113" w:type="dxa"/>
      <w:tblLook w:val="04A0" w:firstRow="1" w:lastRow="0" w:firstColumn="1" w:lastColumn="0" w:noHBand="0" w:noVBand="1"/>
    </w:tblPr>
    <w:tblGrid>
      <w:gridCol w:w="3090"/>
      <w:gridCol w:w="3260"/>
      <w:gridCol w:w="3261"/>
    </w:tblGrid>
    <w:tr w:rsidR="00051A8F" w:rsidRPr="00B66058" w14:paraId="7DAEF00A" w14:textId="77777777" w:rsidTr="000E34DB">
      <w:trPr>
        <w:trHeight w:val="253"/>
      </w:trPr>
      <w:tc>
        <w:tcPr>
          <w:tcW w:w="309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4252013E" w14:textId="77777777" w:rsidR="00051A8F" w:rsidRPr="00B66058" w:rsidRDefault="00051A8F" w:rsidP="00051A8F">
          <w:pPr>
            <w:pStyle w:val="Piedepgina"/>
            <w:rPr>
              <w:rFonts w:ascii="Arial Narrow" w:hAnsi="Arial Narrow"/>
              <w:bCs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 xml:space="preserve">Proyectó: </w:t>
          </w:r>
          <w:r w:rsidRPr="00B66058">
            <w:rPr>
              <w:rFonts w:ascii="Arial Narrow" w:hAnsi="Arial Narrow"/>
              <w:bCs/>
              <w:iCs/>
              <w:sz w:val="18"/>
              <w:szCs w:val="18"/>
            </w:rPr>
            <w:t>Jheniffer Jazmín Navarrete A.</w:t>
          </w:r>
        </w:p>
        <w:p w14:paraId="5F0674FF" w14:textId="77777777" w:rsidR="00051A8F" w:rsidRPr="00B66058" w:rsidRDefault="00051A8F" w:rsidP="00051A8F">
          <w:pPr>
            <w:pStyle w:val="Piedepgina"/>
            <w:rPr>
              <w:rFonts w:ascii="Arial Narrow" w:hAnsi="Arial Narrow"/>
              <w:b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>Apoyo Secretaría de Planeación</w:t>
          </w:r>
        </w:p>
      </w:tc>
      <w:tc>
        <w:tcPr>
          <w:tcW w:w="32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15C353CC" w14:textId="77777777" w:rsidR="00051A8F" w:rsidRPr="00B66058" w:rsidRDefault="00051A8F" w:rsidP="00051A8F">
          <w:pPr>
            <w:pStyle w:val="Piedepgina"/>
            <w:rPr>
              <w:rFonts w:ascii="Arial Narrow" w:hAnsi="Arial Narrow"/>
              <w:bCs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 xml:space="preserve">Revisó: </w:t>
          </w:r>
          <w:r w:rsidRPr="00B66058">
            <w:rPr>
              <w:rFonts w:ascii="Arial Narrow" w:hAnsi="Arial Narrow"/>
              <w:bCs/>
              <w:iCs/>
              <w:sz w:val="18"/>
              <w:szCs w:val="18"/>
            </w:rPr>
            <w:t>Lina Xiomara Santofimio Chacúe</w:t>
          </w:r>
        </w:p>
        <w:p w14:paraId="017287F0" w14:textId="77777777" w:rsidR="00051A8F" w:rsidRPr="00B66058" w:rsidRDefault="00051A8F" w:rsidP="00051A8F">
          <w:pPr>
            <w:pStyle w:val="Piedepgina"/>
            <w:rPr>
              <w:rFonts w:ascii="Arial Narrow" w:hAnsi="Arial Narrow"/>
              <w:b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>Secretaria de Planeación</w:t>
          </w:r>
        </w:p>
      </w:tc>
      <w:tc>
        <w:tcPr>
          <w:tcW w:w="32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21D5B8F6" w14:textId="77777777" w:rsidR="00051A8F" w:rsidRPr="00B66058" w:rsidRDefault="00051A8F" w:rsidP="00051A8F">
          <w:pPr>
            <w:pStyle w:val="Piedepgina"/>
            <w:rPr>
              <w:rFonts w:ascii="Arial Narrow" w:hAnsi="Arial Narrow"/>
              <w:bCs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 xml:space="preserve">Aprobó: </w:t>
          </w:r>
          <w:r w:rsidRPr="00B66058">
            <w:rPr>
              <w:rFonts w:ascii="Arial Narrow" w:hAnsi="Arial Narrow"/>
              <w:bCs/>
              <w:iCs/>
              <w:sz w:val="18"/>
              <w:szCs w:val="18"/>
            </w:rPr>
            <w:t>Lina Xiomara Santofimio Chacúe</w:t>
          </w:r>
        </w:p>
        <w:p w14:paraId="1F2586BE" w14:textId="77777777" w:rsidR="00051A8F" w:rsidRPr="00B66058" w:rsidRDefault="00051A8F" w:rsidP="00051A8F">
          <w:pPr>
            <w:pStyle w:val="Piedepgina"/>
            <w:rPr>
              <w:rFonts w:ascii="Arial Narrow" w:hAnsi="Arial Narrow"/>
              <w:b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>Secretaria de Planeación</w:t>
          </w:r>
        </w:p>
      </w:tc>
    </w:tr>
    <w:tr w:rsidR="00051A8F" w:rsidRPr="00B66058" w14:paraId="4EC344BB" w14:textId="77777777" w:rsidTr="00540925">
      <w:trPr>
        <w:trHeight w:val="280"/>
      </w:trPr>
      <w:tc>
        <w:tcPr>
          <w:tcW w:w="309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3B3B9CFE" w14:textId="77777777" w:rsidR="00051A8F" w:rsidRPr="00B66058" w:rsidRDefault="00051A8F" w:rsidP="00051A8F">
          <w:pPr>
            <w:pStyle w:val="Piedepgina"/>
            <w:rPr>
              <w:rFonts w:ascii="Arial Narrow" w:hAnsi="Arial Narrow"/>
              <w:b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>Firma:</w:t>
          </w:r>
        </w:p>
      </w:tc>
      <w:tc>
        <w:tcPr>
          <w:tcW w:w="32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790286F9" w14:textId="77777777" w:rsidR="00051A8F" w:rsidRPr="00B66058" w:rsidRDefault="00051A8F" w:rsidP="00051A8F">
          <w:pPr>
            <w:pStyle w:val="Piedepgina"/>
            <w:rPr>
              <w:rFonts w:ascii="Arial Narrow" w:hAnsi="Arial Narrow"/>
              <w:b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>Firma:</w:t>
          </w:r>
        </w:p>
      </w:tc>
      <w:tc>
        <w:tcPr>
          <w:tcW w:w="32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71010254" w14:textId="77777777" w:rsidR="00051A8F" w:rsidRPr="00B66058" w:rsidRDefault="00051A8F" w:rsidP="00051A8F">
          <w:pPr>
            <w:pStyle w:val="Piedepgina"/>
            <w:rPr>
              <w:rFonts w:ascii="Arial Narrow" w:hAnsi="Arial Narrow"/>
              <w:b/>
              <w:iCs/>
              <w:sz w:val="18"/>
              <w:szCs w:val="18"/>
            </w:rPr>
          </w:pPr>
          <w:r w:rsidRPr="00B66058">
            <w:rPr>
              <w:rFonts w:ascii="Arial Narrow" w:hAnsi="Arial Narrow"/>
              <w:b/>
              <w:iCs/>
              <w:sz w:val="18"/>
              <w:szCs w:val="18"/>
            </w:rPr>
            <w:t>Firma:</w:t>
          </w:r>
        </w:p>
      </w:tc>
    </w:tr>
  </w:tbl>
  <w:p w14:paraId="450F76B5" w14:textId="77777777" w:rsidR="00051A8F" w:rsidRPr="00B66058" w:rsidRDefault="00051A8F" w:rsidP="00051A8F">
    <w:pPr>
      <w:pStyle w:val="Piedepgina"/>
      <w:jc w:val="center"/>
      <w:rPr>
        <w:rFonts w:ascii="Arial Narrow" w:hAnsi="Arial Narrow" w:cs="Arial"/>
        <w:sz w:val="18"/>
        <w:szCs w:val="18"/>
      </w:rPr>
    </w:pPr>
    <w:r w:rsidRPr="00B66058">
      <w:rPr>
        <w:rFonts w:ascii="Arial Narrow" w:hAnsi="Arial Narrow" w:cs="Arial"/>
        <w:sz w:val="18"/>
        <w:szCs w:val="18"/>
      </w:rPr>
      <w:t>Edificio Municipal Carrera 8 No. 2-43   Celular 3138956072-3183475723</w:t>
    </w:r>
  </w:p>
  <w:p w14:paraId="68DA6887" w14:textId="79819468" w:rsidR="004F2C35" w:rsidRPr="00051A8F" w:rsidRDefault="00051A8F" w:rsidP="00051A8F">
    <w:pPr>
      <w:pStyle w:val="Piedepgina"/>
      <w:jc w:val="center"/>
      <w:rPr>
        <w:rFonts w:ascii="Arial Narrow" w:hAnsi="Arial Narrow" w:cs="Arial"/>
        <w:sz w:val="18"/>
        <w:szCs w:val="18"/>
        <w:lang w:val="en-US"/>
      </w:rPr>
    </w:pPr>
    <w:r w:rsidRPr="00B66058">
      <w:rPr>
        <w:rFonts w:ascii="Arial Narrow" w:hAnsi="Arial Narrow" w:cs="Arial"/>
        <w:sz w:val="18"/>
        <w:szCs w:val="18"/>
        <w:lang w:val="en-US"/>
      </w:rPr>
      <w:t xml:space="preserve">Web </w:t>
    </w:r>
    <w:hyperlink r:id="rId1" w:history="1">
      <w:r w:rsidRPr="00B66058">
        <w:rPr>
          <w:rStyle w:val="Hipervnculo"/>
          <w:rFonts w:ascii="Arial Narrow" w:hAnsi="Arial Narrow"/>
          <w:sz w:val="18"/>
          <w:szCs w:val="18"/>
          <w:lang w:val="en-US"/>
        </w:rPr>
        <w:t>www.nataga-huila.gov.co</w:t>
      </w:r>
    </w:hyperlink>
    <w:r w:rsidRPr="00B66058">
      <w:rPr>
        <w:rFonts w:ascii="Arial Narrow" w:hAnsi="Arial Narrow" w:cs="Arial"/>
        <w:sz w:val="18"/>
        <w:szCs w:val="18"/>
        <w:lang w:val="en-US"/>
      </w:rPr>
      <w:t xml:space="preserve"> E-Mail  </w:t>
    </w:r>
    <w:hyperlink r:id="rId2" w:history="1">
      <w:r w:rsidRPr="00B66058">
        <w:rPr>
          <w:rStyle w:val="Hipervnculo"/>
          <w:rFonts w:ascii="Arial Narrow" w:hAnsi="Arial Narrow"/>
          <w:sz w:val="18"/>
          <w:szCs w:val="18"/>
          <w:lang w:val="en-US"/>
        </w:rPr>
        <w:t>alcaldia@nataga-huila.gov.co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81827" w14:textId="77777777" w:rsidR="009A67BC" w:rsidRDefault="009A67BC" w:rsidP="009A67BC">
    <w:pPr>
      <w:pStyle w:val="Piedepgina"/>
      <w:jc w:val="center"/>
    </w:pPr>
    <w:r>
      <w:rPr>
        <w:rFonts w:ascii="Arial Narrow" w:hAnsi="Arial Narrow"/>
        <w:noProof/>
        <w:sz w:val="16"/>
        <w:szCs w:val="18"/>
        <w:lang w:val="es-CO" w:eastAsia="es-CO"/>
      </w:rPr>
      <w:drawing>
        <wp:inline distT="0" distB="0" distL="0" distR="0" wp14:anchorId="3865C6C8" wp14:editId="3387BB7A">
          <wp:extent cx="1562642" cy="365821"/>
          <wp:effectExtent l="0" t="0" r="0" b="0"/>
          <wp:docPr id="1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Untitled:Users:mariaperilla:Desktop:CCE Documentos:logoppt-0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62642" cy="3658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935EC5" w14:textId="77777777" w:rsidR="009A67BC" w:rsidRPr="009A67BC" w:rsidRDefault="009A67BC" w:rsidP="009A67BC">
    <w:pPr>
      <w:pStyle w:val="Piedepgina"/>
    </w:pPr>
    <w:r>
      <w:rPr>
        <w:rFonts w:ascii="Arial Narrow" w:hAnsi="Arial Narrow"/>
        <w:noProof/>
        <w:sz w:val="16"/>
        <w:szCs w:val="18"/>
        <w:lang w:val="es-CO" w:eastAsia="es-CO"/>
      </w:rPr>
      <w:drawing>
        <wp:inline distT="0" distB="0" distL="0" distR="0" wp14:anchorId="79301979" wp14:editId="454E3536">
          <wp:extent cx="5607050" cy="362585"/>
          <wp:effectExtent l="0" t="0" r="6350" b="0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Untitled:Users:mariaperilla:Desktop:CCE Documentos:Sin título-1.jpg"/>
                  <pic:cNvPicPr>
                    <a:picLocks noChangeAspect="1" noChangeArrowheads="1"/>
                  </pic:cNvPicPr>
                </pic:nvPicPr>
                <pic:blipFill>
                  <a:blip r:embed="rId2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7050" cy="362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72F87" w14:textId="77777777" w:rsidR="004F4656" w:rsidRDefault="004F4656" w:rsidP="004F2C35">
      <w:r>
        <w:separator/>
      </w:r>
    </w:p>
  </w:footnote>
  <w:footnote w:type="continuationSeparator" w:id="0">
    <w:p w14:paraId="0C2A2FAC" w14:textId="77777777" w:rsidR="004F4656" w:rsidRDefault="004F4656" w:rsidP="004F2C35">
      <w:r>
        <w:continuationSeparator/>
      </w:r>
    </w:p>
  </w:footnote>
  <w:footnote w:type="continuationNotice" w:id="1">
    <w:p w14:paraId="73F5E860" w14:textId="77777777" w:rsidR="004F4656" w:rsidRDefault="004F465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1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839"/>
      <w:gridCol w:w="2602"/>
      <w:gridCol w:w="2785"/>
      <w:gridCol w:w="1984"/>
    </w:tblGrid>
    <w:tr w:rsidR="00051A8F" w:rsidRPr="00A96162" w14:paraId="7AE58436" w14:textId="77777777" w:rsidTr="000E34DB">
      <w:trPr>
        <w:cantSplit/>
        <w:trHeight w:val="1152"/>
        <w:jc w:val="center"/>
      </w:trPr>
      <w:tc>
        <w:tcPr>
          <w:tcW w:w="183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5C9839FA" w14:textId="77777777" w:rsidR="00051A8F" w:rsidRPr="00A96162" w:rsidRDefault="00051A8F" w:rsidP="00051A8F">
          <w:pPr>
            <w:tabs>
              <w:tab w:val="center" w:pos="4419"/>
              <w:tab w:val="right" w:pos="8838"/>
            </w:tabs>
            <w:jc w:val="center"/>
            <w:rPr>
              <w:rFonts w:ascii="Arial Narrow" w:hAnsi="Arial Narrow" w:cs="Arial"/>
              <w:b/>
              <w:sz w:val="22"/>
              <w:lang w:val="es-CO"/>
            </w:rPr>
          </w:pPr>
          <w:r w:rsidRPr="00A96162">
            <w:rPr>
              <w:rFonts w:ascii="Arial Narrow" w:hAnsi="Arial Narrow" w:cs="Arial"/>
              <w:b/>
              <w:noProof/>
              <w:sz w:val="22"/>
              <w:lang w:val="es-CO"/>
            </w:rPr>
            <w:drawing>
              <wp:anchor distT="0" distB="0" distL="114300" distR="114300" simplePos="0" relativeHeight="251659264" behindDoc="1" locked="0" layoutInCell="1" allowOverlap="1" wp14:anchorId="3DD31CDA" wp14:editId="6706AEC9">
                <wp:simplePos x="0" y="0"/>
                <wp:positionH relativeFrom="column">
                  <wp:posOffset>60325</wp:posOffset>
                </wp:positionH>
                <wp:positionV relativeFrom="paragraph">
                  <wp:posOffset>-18415</wp:posOffset>
                </wp:positionV>
                <wp:extent cx="934085" cy="1115060"/>
                <wp:effectExtent l="0" t="0" r="0" b="8890"/>
                <wp:wrapNone/>
                <wp:docPr id="2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630" r="592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4085" cy="11150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387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6F51C83" w14:textId="77777777" w:rsidR="00051A8F" w:rsidRPr="00A96162" w:rsidRDefault="00051A8F" w:rsidP="00051A8F">
          <w:pPr>
            <w:tabs>
              <w:tab w:val="center" w:pos="4419"/>
              <w:tab w:val="right" w:pos="8838"/>
            </w:tabs>
            <w:jc w:val="center"/>
            <w:rPr>
              <w:rFonts w:ascii="Arial Narrow" w:hAnsi="Arial Narrow" w:cs="Arial"/>
              <w:b/>
              <w:iCs/>
              <w:sz w:val="22"/>
              <w:lang w:val="es-CO"/>
            </w:rPr>
          </w:pPr>
          <w:r w:rsidRPr="00A96162">
            <w:rPr>
              <w:rFonts w:ascii="Arial Narrow" w:hAnsi="Arial Narrow" w:cs="Arial"/>
              <w:b/>
              <w:iCs/>
              <w:sz w:val="22"/>
              <w:lang w:val="es-CO"/>
            </w:rPr>
            <w:t xml:space="preserve">ALCALDÍA MUNICIPAL </w:t>
          </w:r>
        </w:p>
        <w:p w14:paraId="1453AEA0" w14:textId="77777777" w:rsidR="00051A8F" w:rsidRPr="00A96162" w:rsidRDefault="00051A8F" w:rsidP="00051A8F">
          <w:pPr>
            <w:tabs>
              <w:tab w:val="center" w:pos="4419"/>
              <w:tab w:val="right" w:pos="8838"/>
            </w:tabs>
            <w:jc w:val="center"/>
            <w:rPr>
              <w:rFonts w:ascii="Arial Narrow" w:hAnsi="Arial Narrow" w:cs="Arial"/>
              <w:b/>
              <w:iCs/>
              <w:sz w:val="22"/>
              <w:lang w:val="es-CO"/>
            </w:rPr>
          </w:pPr>
          <w:r w:rsidRPr="00A96162">
            <w:rPr>
              <w:rFonts w:ascii="Arial Narrow" w:hAnsi="Arial Narrow" w:cs="Arial"/>
              <w:b/>
              <w:iCs/>
              <w:sz w:val="22"/>
              <w:lang w:val="es-CO"/>
            </w:rPr>
            <w:t>DE NÁTAGA</w:t>
          </w:r>
        </w:p>
        <w:p w14:paraId="695EEC37" w14:textId="77777777" w:rsidR="00051A8F" w:rsidRPr="00A96162" w:rsidRDefault="00051A8F" w:rsidP="00051A8F">
          <w:pPr>
            <w:tabs>
              <w:tab w:val="center" w:pos="4419"/>
              <w:tab w:val="right" w:pos="8838"/>
            </w:tabs>
            <w:jc w:val="center"/>
            <w:rPr>
              <w:rFonts w:ascii="Arial Narrow" w:hAnsi="Arial Narrow" w:cs="Arial"/>
              <w:b/>
              <w:sz w:val="22"/>
              <w:lang w:val="es-CO"/>
            </w:rPr>
          </w:pPr>
          <w:r w:rsidRPr="00A96162">
            <w:rPr>
              <w:rFonts w:ascii="Arial Narrow" w:hAnsi="Arial Narrow" w:cs="Arial"/>
              <w:b/>
              <w:sz w:val="22"/>
              <w:lang w:val="es-CO"/>
            </w:rPr>
            <w:t>NIT: 891.102.844-0</w:t>
          </w:r>
        </w:p>
      </w:tc>
      <w:tc>
        <w:tcPr>
          <w:tcW w:w="198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7998EDBE" w14:textId="77777777" w:rsidR="00051A8F" w:rsidRPr="00A96162" w:rsidRDefault="00051A8F" w:rsidP="00051A8F">
          <w:pPr>
            <w:tabs>
              <w:tab w:val="center" w:pos="4419"/>
              <w:tab w:val="right" w:pos="8838"/>
            </w:tabs>
            <w:jc w:val="center"/>
            <w:rPr>
              <w:rFonts w:ascii="Arial Narrow" w:hAnsi="Arial Narrow" w:cs="Arial"/>
              <w:b/>
              <w:iCs/>
              <w:sz w:val="22"/>
              <w:lang w:val="es-CO"/>
            </w:rPr>
          </w:pPr>
          <w:r w:rsidRPr="00A96162">
            <w:rPr>
              <w:rFonts w:ascii="Arial Narrow" w:hAnsi="Arial Narrow" w:cs="Arial"/>
              <w:b/>
              <w:noProof/>
              <w:sz w:val="22"/>
              <w:lang w:val="es-CO"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066C3BD3" wp14:editId="013FC939">
                    <wp:simplePos x="0" y="0"/>
                    <wp:positionH relativeFrom="column">
                      <wp:posOffset>635</wp:posOffset>
                    </wp:positionH>
                    <wp:positionV relativeFrom="paragraph">
                      <wp:posOffset>4445</wp:posOffset>
                    </wp:positionV>
                    <wp:extent cx="1061085" cy="881380"/>
                    <wp:effectExtent l="0" t="0" r="5715" b="0"/>
                    <wp:wrapNone/>
                    <wp:docPr id="7" name="Grupo 34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1061085" cy="881380"/>
                              <a:chOff x="0" y="0"/>
                              <a:chExt cx="1461246" cy="1149574"/>
                            </a:xfrm>
                          </wpg:grpSpPr>
                          <pic:pic xmlns:pic="http://schemas.openxmlformats.org/drawingml/2006/picture">
                            <pic:nvPicPr>
                              <pic:cNvPr id="8" name="Imagen 8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2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7406" t="-8000" r="46514" b="-1"/>
                              <a:stretch/>
                            </pic:blipFill>
                            <pic:spPr bwMode="auto">
                              <a:xfrm>
                                <a:off x="277905" y="0"/>
                                <a:ext cx="1183341" cy="70821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9" name="Imagen 9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3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57857" t="23644" r="5702" b="22107"/>
                              <a:stretch/>
                            </pic:blipFill>
                            <pic:spPr bwMode="auto">
                              <a:xfrm>
                                <a:off x="0" y="715832"/>
                                <a:ext cx="943935" cy="43374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77FF9D6E" id="Grupo 34" o:spid="_x0000_s1026" style="position:absolute;margin-left:.05pt;margin-top:.35pt;width:83.55pt;height:69.4pt;z-index:251660288" coordsize="14612,1149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magen 8" o:spid="_x0000_s1027" type="#_x0000_t75" style="position:absolute;left:2779;width:11833;height:70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">
                      <v:imagedata r:id="rId4" o:title="" croptop="-5243f" cropbottom="-1f" cropleft="4854f" cropright="30483f"/>
                    </v:shape>
                    <v:shape id="Imagen 9" o:spid="_x0000_s1028" type="#_x0000_t75" style="position:absolute;top:7158;width:9439;height:43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">
                      <v:imagedata r:id="rId5" o:title="" croptop="15495f" cropbottom="14488f" cropleft="37917f" cropright="3737f"/>
                    </v:shape>
                  </v:group>
                </w:pict>
              </mc:Fallback>
            </mc:AlternateContent>
          </w:r>
        </w:p>
      </w:tc>
    </w:tr>
    <w:tr w:rsidR="00051A8F" w:rsidRPr="00A96162" w14:paraId="79521D36" w14:textId="77777777" w:rsidTr="000E34DB">
      <w:trPr>
        <w:trHeight w:val="59"/>
        <w:jc w:val="center"/>
      </w:trPr>
      <w:tc>
        <w:tcPr>
          <w:tcW w:w="183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20E04ED" w14:textId="77777777" w:rsidR="00051A8F" w:rsidRPr="00A96162" w:rsidRDefault="00051A8F" w:rsidP="00051A8F">
          <w:pPr>
            <w:tabs>
              <w:tab w:val="center" w:pos="4419"/>
              <w:tab w:val="right" w:pos="8838"/>
            </w:tabs>
            <w:jc w:val="center"/>
            <w:rPr>
              <w:rFonts w:ascii="Arial Narrow" w:hAnsi="Arial Narrow" w:cs="Arial"/>
              <w:b/>
              <w:sz w:val="22"/>
              <w:lang w:val="es-CO"/>
            </w:rPr>
          </w:pPr>
        </w:p>
      </w:tc>
      <w:tc>
        <w:tcPr>
          <w:tcW w:w="26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7EDFD4EE" w14:textId="77777777" w:rsidR="00051A8F" w:rsidRPr="00A96162" w:rsidRDefault="00051A8F" w:rsidP="00051A8F">
          <w:pPr>
            <w:tabs>
              <w:tab w:val="center" w:pos="4419"/>
              <w:tab w:val="right" w:pos="8838"/>
            </w:tabs>
            <w:jc w:val="center"/>
            <w:rPr>
              <w:rFonts w:ascii="Arial Narrow" w:hAnsi="Arial Narrow" w:cs="Arial"/>
              <w:b/>
              <w:sz w:val="22"/>
              <w:lang w:val="es-CO"/>
            </w:rPr>
          </w:pPr>
          <w:r w:rsidRPr="00A96162">
            <w:rPr>
              <w:rFonts w:ascii="Arial Narrow" w:hAnsi="Arial Narrow" w:cs="Arial"/>
              <w:b/>
              <w:sz w:val="22"/>
              <w:lang w:val="es-CO"/>
            </w:rPr>
            <w:t>MECI-Versión: 1</w:t>
          </w:r>
        </w:p>
      </w:tc>
      <w:tc>
        <w:tcPr>
          <w:tcW w:w="27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6BF8B0AF" w14:textId="77777777" w:rsidR="00051A8F" w:rsidRPr="00A96162" w:rsidRDefault="00051A8F" w:rsidP="00051A8F">
          <w:pPr>
            <w:tabs>
              <w:tab w:val="center" w:pos="4419"/>
              <w:tab w:val="right" w:pos="8838"/>
            </w:tabs>
            <w:jc w:val="center"/>
            <w:rPr>
              <w:rFonts w:ascii="Arial Narrow" w:hAnsi="Arial Narrow" w:cs="Arial"/>
              <w:b/>
              <w:sz w:val="22"/>
              <w:lang w:val="es-CO"/>
            </w:rPr>
          </w:pPr>
          <w:r w:rsidRPr="00A96162">
            <w:rPr>
              <w:rFonts w:ascii="Arial Narrow" w:hAnsi="Arial Narrow" w:cs="Arial"/>
              <w:b/>
              <w:sz w:val="22"/>
              <w:lang w:val="es-CO"/>
            </w:rPr>
            <w:t>Código Postal No. 415020</w:t>
          </w:r>
        </w:p>
      </w:tc>
      <w:tc>
        <w:tcPr>
          <w:tcW w:w="198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E9F1E17" w14:textId="77777777" w:rsidR="00051A8F" w:rsidRPr="00A96162" w:rsidRDefault="00051A8F" w:rsidP="00051A8F">
          <w:pPr>
            <w:tabs>
              <w:tab w:val="center" w:pos="4419"/>
              <w:tab w:val="right" w:pos="8838"/>
            </w:tabs>
            <w:jc w:val="center"/>
            <w:rPr>
              <w:rFonts w:ascii="Arial Narrow" w:hAnsi="Arial Narrow" w:cs="Arial"/>
              <w:b/>
              <w:iCs/>
              <w:sz w:val="22"/>
              <w:lang w:val="es-CO"/>
            </w:rPr>
          </w:pPr>
        </w:p>
      </w:tc>
    </w:tr>
    <w:tr w:rsidR="00051A8F" w:rsidRPr="00A96162" w14:paraId="320C97E6" w14:textId="77777777" w:rsidTr="000E34DB">
      <w:trPr>
        <w:trHeight w:val="59"/>
        <w:jc w:val="center"/>
      </w:trPr>
      <w:tc>
        <w:tcPr>
          <w:tcW w:w="183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E379E0C" w14:textId="77777777" w:rsidR="00051A8F" w:rsidRPr="00A96162" w:rsidRDefault="00051A8F" w:rsidP="00051A8F">
          <w:pPr>
            <w:tabs>
              <w:tab w:val="center" w:pos="4419"/>
              <w:tab w:val="right" w:pos="8838"/>
            </w:tabs>
            <w:jc w:val="center"/>
            <w:rPr>
              <w:rFonts w:ascii="Arial Narrow" w:hAnsi="Arial Narrow" w:cs="Arial"/>
              <w:b/>
              <w:sz w:val="22"/>
              <w:lang w:val="es-CO"/>
            </w:rPr>
          </w:pPr>
        </w:p>
      </w:tc>
      <w:tc>
        <w:tcPr>
          <w:tcW w:w="26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16B70EE6" w14:textId="77777777" w:rsidR="00051A8F" w:rsidRPr="00A96162" w:rsidRDefault="00051A8F" w:rsidP="00051A8F">
          <w:pPr>
            <w:tabs>
              <w:tab w:val="center" w:pos="4419"/>
              <w:tab w:val="right" w:pos="8838"/>
            </w:tabs>
            <w:jc w:val="center"/>
            <w:rPr>
              <w:rFonts w:ascii="Arial Narrow" w:hAnsi="Arial Narrow" w:cs="Arial"/>
              <w:b/>
              <w:sz w:val="22"/>
              <w:lang w:val="es-CO"/>
            </w:rPr>
          </w:pPr>
          <w:r w:rsidRPr="00A96162">
            <w:rPr>
              <w:rFonts w:ascii="Arial Narrow" w:hAnsi="Arial Narrow" w:cs="Arial"/>
              <w:b/>
              <w:sz w:val="22"/>
              <w:lang w:val="es-CO"/>
            </w:rPr>
            <w:t>Fecha: 2020</w:t>
          </w:r>
        </w:p>
      </w:tc>
      <w:tc>
        <w:tcPr>
          <w:tcW w:w="27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07C34D8C" w14:textId="77777777" w:rsidR="00051A8F" w:rsidRPr="00A96162" w:rsidRDefault="00051A8F" w:rsidP="00051A8F">
          <w:pPr>
            <w:tabs>
              <w:tab w:val="center" w:pos="4419"/>
              <w:tab w:val="right" w:pos="8838"/>
            </w:tabs>
            <w:jc w:val="center"/>
            <w:rPr>
              <w:rFonts w:ascii="Arial Narrow" w:hAnsi="Arial Narrow" w:cs="Arial"/>
              <w:b/>
              <w:sz w:val="22"/>
              <w:lang w:val="es-CO"/>
            </w:rPr>
          </w:pPr>
          <w:r w:rsidRPr="00A96162">
            <w:rPr>
              <w:rFonts w:ascii="Arial Narrow" w:hAnsi="Arial Narrow" w:cs="Arial"/>
              <w:b/>
              <w:sz w:val="22"/>
              <w:lang w:val="es-CO"/>
            </w:rPr>
            <w:t xml:space="preserve">Página </w:t>
          </w:r>
          <w:r w:rsidRPr="00A96162">
            <w:rPr>
              <w:rFonts w:ascii="Arial Narrow" w:hAnsi="Arial Narrow" w:cs="Arial"/>
              <w:b/>
              <w:sz w:val="22"/>
              <w:lang w:val="es-CO"/>
            </w:rPr>
            <w:fldChar w:fldCharType="begin"/>
          </w:r>
          <w:r w:rsidRPr="00A96162">
            <w:rPr>
              <w:rFonts w:ascii="Arial Narrow" w:hAnsi="Arial Narrow" w:cs="Arial"/>
              <w:b/>
              <w:sz w:val="22"/>
              <w:lang w:val="es-CO"/>
            </w:rPr>
            <w:instrText xml:space="preserve"> PAGE </w:instrText>
          </w:r>
          <w:r w:rsidRPr="00A96162">
            <w:rPr>
              <w:rFonts w:ascii="Arial Narrow" w:hAnsi="Arial Narrow" w:cs="Arial"/>
              <w:b/>
              <w:sz w:val="22"/>
              <w:lang w:val="es-CO"/>
            </w:rPr>
            <w:fldChar w:fldCharType="separate"/>
          </w:r>
          <w:r w:rsidRPr="00A96162">
            <w:rPr>
              <w:rFonts w:ascii="Arial Narrow" w:hAnsi="Arial Narrow" w:cs="Arial"/>
              <w:b/>
              <w:sz w:val="22"/>
              <w:lang w:val="es-CO"/>
            </w:rPr>
            <w:t>1</w:t>
          </w:r>
          <w:r w:rsidRPr="00A96162">
            <w:rPr>
              <w:rFonts w:ascii="Arial Narrow" w:hAnsi="Arial Narrow" w:cs="Arial"/>
              <w:b/>
              <w:sz w:val="22"/>
              <w:lang w:val="es-CO"/>
            </w:rPr>
            <w:fldChar w:fldCharType="end"/>
          </w:r>
          <w:r w:rsidRPr="00A96162">
            <w:rPr>
              <w:rFonts w:ascii="Arial Narrow" w:hAnsi="Arial Narrow" w:cs="Arial"/>
              <w:b/>
              <w:sz w:val="22"/>
              <w:lang w:val="es-CO"/>
            </w:rPr>
            <w:t xml:space="preserve"> de </w:t>
          </w:r>
          <w:r w:rsidRPr="00A96162">
            <w:rPr>
              <w:rFonts w:ascii="Arial Narrow" w:hAnsi="Arial Narrow" w:cs="Arial"/>
              <w:b/>
              <w:sz w:val="22"/>
              <w:lang w:val="es-CO"/>
            </w:rPr>
            <w:fldChar w:fldCharType="begin"/>
          </w:r>
          <w:r w:rsidRPr="00A96162">
            <w:rPr>
              <w:rFonts w:ascii="Arial Narrow" w:hAnsi="Arial Narrow" w:cs="Arial"/>
              <w:b/>
              <w:sz w:val="22"/>
              <w:lang w:val="es-CO"/>
            </w:rPr>
            <w:instrText xml:space="preserve"> NUMPAGES </w:instrText>
          </w:r>
          <w:r w:rsidRPr="00A96162">
            <w:rPr>
              <w:rFonts w:ascii="Arial Narrow" w:hAnsi="Arial Narrow" w:cs="Arial"/>
              <w:b/>
              <w:sz w:val="22"/>
              <w:lang w:val="es-CO"/>
            </w:rPr>
            <w:fldChar w:fldCharType="separate"/>
          </w:r>
          <w:r w:rsidRPr="00A96162">
            <w:rPr>
              <w:rFonts w:ascii="Arial Narrow" w:hAnsi="Arial Narrow" w:cs="Arial"/>
              <w:b/>
              <w:sz w:val="22"/>
              <w:lang w:val="es-CO"/>
            </w:rPr>
            <w:t>79</w:t>
          </w:r>
          <w:r w:rsidRPr="00A96162">
            <w:rPr>
              <w:rFonts w:ascii="Arial Narrow" w:hAnsi="Arial Narrow" w:cs="Arial"/>
              <w:b/>
              <w:sz w:val="22"/>
              <w:lang w:val="es-CO"/>
            </w:rPr>
            <w:fldChar w:fldCharType="end"/>
          </w:r>
        </w:p>
      </w:tc>
      <w:tc>
        <w:tcPr>
          <w:tcW w:w="198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A82ABFA" w14:textId="77777777" w:rsidR="00051A8F" w:rsidRPr="00A96162" w:rsidRDefault="00051A8F" w:rsidP="00051A8F">
          <w:pPr>
            <w:tabs>
              <w:tab w:val="center" w:pos="4419"/>
              <w:tab w:val="right" w:pos="8838"/>
            </w:tabs>
            <w:jc w:val="center"/>
            <w:rPr>
              <w:rFonts w:ascii="Arial Narrow" w:hAnsi="Arial Narrow" w:cs="Arial"/>
              <w:b/>
              <w:iCs/>
              <w:sz w:val="22"/>
              <w:lang w:val="es-CO"/>
            </w:rPr>
          </w:pPr>
        </w:p>
      </w:tc>
    </w:tr>
  </w:tbl>
  <w:p w14:paraId="21C3330A" w14:textId="77777777" w:rsidR="004A6B7B" w:rsidRPr="00A96162" w:rsidRDefault="004A6B7B" w:rsidP="00051A8F">
    <w:pPr>
      <w:tabs>
        <w:tab w:val="center" w:pos="4419"/>
        <w:tab w:val="right" w:pos="8838"/>
      </w:tabs>
      <w:rPr>
        <w:rFonts w:ascii="Arial Narrow" w:hAnsi="Arial Narrow" w:cs="Arial"/>
        <w:b/>
        <w:sz w:val="22"/>
        <w:lang w:val="es-CO"/>
      </w:rPr>
    </w:pPr>
  </w:p>
  <w:p w14:paraId="7778035F" w14:textId="4AAE74C9" w:rsidR="00C85DED" w:rsidRPr="00A96162" w:rsidRDefault="00C85DED" w:rsidP="00C85DED">
    <w:pPr>
      <w:tabs>
        <w:tab w:val="center" w:pos="4419"/>
        <w:tab w:val="right" w:pos="8838"/>
      </w:tabs>
      <w:jc w:val="center"/>
      <w:rPr>
        <w:rFonts w:ascii="Arial Narrow" w:hAnsi="Arial Narrow" w:cs="Arial"/>
        <w:b/>
        <w:sz w:val="22"/>
        <w:lang w:val="es-CO"/>
      </w:rPr>
    </w:pPr>
    <w:r w:rsidRPr="00A96162">
      <w:rPr>
        <w:rFonts w:ascii="Arial Narrow" w:hAnsi="Arial Narrow" w:cs="Arial"/>
        <w:b/>
        <w:sz w:val="22"/>
        <w:lang w:val="es-CO"/>
      </w:rPr>
      <w:t>MATRIZ 2 – INDICADORES FINANCIEROS Y ORGANIZACIONALES</w:t>
    </w:r>
  </w:p>
  <w:p w14:paraId="6F75C11F" w14:textId="669CC877" w:rsidR="006D761F" w:rsidRPr="00A96162" w:rsidRDefault="00C85DED" w:rsidP="00C85DED">
    <w:pPr>
      <w:jc w:val="center"/>
      <w:rPr>
        <w:rFonts w:ascii="Arial Narrow" w:hAnsi="Arial Narrow"/>
        <w:color w:val="4E4D4D" w:themeColor="background2"/>
        <w:sz w:val="36"/>
        <w:szCs w:val="32"/>
      </w:rPr>
    </w:pPr>
    <w:r w:rsidRPr="00A96162">
      <w:rPr>
        <w:rFonts w:ascii="Arial Narrow" w:hAnsi="Arial Narrow" w:cs="Arial"/>
        <w:b/>
        <w:bCs/>
        <w:sz w:val="22"/>
        <w:lang w:val="es-CO"/>
      </w:rPr>
      <w:t>SELECCIÓN ABREVIADA DE OBRA PÚBLICA DE INFRAESTRUCTURA SOCIAL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4FD42" w14:textId="77777777" w:rsidR="00B30435" w:rsidRDefault="00B30435" w:rsidP="00B30435">
    <w:pPr>
      <w:pStyle w:val="Encabezado"/>
      <w:jc w:val="right"/>
      <w:rPr>
        <w:b/>
      </w:rPr>
    </w:pPr>
    <w:r>
      <w:rPr>
        <w:noProof/>
        <w:lang w:val="es-CO" w:eastAsia="es-CO"/>
      </w:rPr>
      <w:drawing>
        <wp:inline distT="0" distB="0" distL="0" distR="0" wp14:anchorId="13CEDF4D" wp14:editId="025956DB">
          <wp:extent cx="1500803" cy="616644"/>
          <wp:effectExtent l="0" t="0" r="4445" b="0"/>
          <wp:docPr id="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E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00803" cy="61664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C447285" w14:textId="77777777" w:rsidR="00B30435" w:rsidRPr="006D761F" w:rsidRDefault="00B30435" w:rsidP="00B30435">
    <w:pPr>
      <w:pStyle w:val="Ttulo1"/>
      <w:rPr>
        <w:szCs w:val="24"/>
      </w:rPr>
    </w:pPr>
    <w:r w:rsidRPr="006D761F">
      <w:rPr>
        <w:szCs w:val="24"/>
      </w:rPr>
      <w:t>TÍTULO DEL DOCUMENTO</w:t>
    </w:r>
  </w:p>
  <w:p w14:paraId="08EA0BDF" w14:textId="77777777" w:rsidR="00B30435" w:rsidRPr="00B30435" w:rsidRDefault="00B30435" w:rsidP="00B30435">
    <w:pPr>
      <w:rPr>
        <w:color w:val="4E4D4D" w:themeColor="background2"/>
      </w:rPr>
    </w:pPr>
    <w:r w:rsidRPr="006D761F">
      <w:rPr>
        <w:color w:val="4E4D4D" w:themeColor="background2"/>
      </w:rPr>
      <w:t>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617F28"/>
    <w:multiLevelType w:val="hybridMultilevel"/>
    <w:tmpl w:val="4844BBD8"/>
    <w:lvl w:ilvl="0" w:tplc="E39441A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263E1E"/>
    <w:multiLevelType w:val="hybridMultilevel"/>
    <w:tmpl w:val="C95C7C7E"/>
    <w:lvl w:ilvl="0" w:tplc="6D90B504">
      <w:start w:val="1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BF01E2"/>
    <w:multiLevelType w:val="hybridMultilevel"/>
    <w:tmpl w:val="A684C5F8"/>
    <w:lvl w:ilvl="0" w:tplc="3ECEE494">
      <w:start w:val="1"/>
      <w:numFmt w:val="decimal"/>
      <w:pStyle w:val="Ttulo"/>
      <w:lvlText w:val="1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1">
    <w:nsid w:val="40B34E8B"/>
    <w:multiLevelType w:val="hybridMultilevel"/>
    <w:tmpl w:val="EC6461B0"/>
    <w:lvl w:ilvl="0" w:tplc="E0FEEE5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CA53A7"/>
    <w:multiLevelType w:val="hybridMultilevel"/>
    <w:tmpl w:val="ED429328"/>
    <w:lvl w:ilvl="0" w:tplc="D1146778">
      <w:start w:val="1"/>
      <w:numFmt w:val="decimal"/>
      <w:pStyle w:val="Ttulo2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0680682">
    <w:abstractNumId w:val="4"/>
  </w:num>
  <w:num w:numId="2" w16cid:durableId="1376273268">
    <w:abstractNumId w:val="2"/>
  </w:num>
  <w:num w:numId="3" w16cid:durableId="481459394">
    <w:abstractNumId w:val="3"/>
  </w:num>
  <w:num w:numId="4" w16cid:durableId="2064206417">
    <w:abstractNumId w:val="0"/>
  </w:num>
  <w:num w:numId="5" w16cid:durableId="4149405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79B"/>
    <w:rsid w:val="00011ECA"/>
    <w:rsid w:val="00023FF9"/>
    <w:rsid w:val="00033CF7"/>
    <w:rsid w:val="00051A8F"/>
    <w:rsid w:val="0005317A"/>
    <w:rsid w:val="00054DAD"/>
    <w:rsid w:val="0006094B"/>
    <w:rsid w:val="00071453"/>
    <w:rsid w:val="000746B7"/>
    <w:rsid w:val="00074C92"/>
    <w:rsid w:val="00091E6B"/>
    <w:rsid w:val="00095309"/>
    <w:rsid w:val="000A1313"/>
    <w:rsid w:val="000A791C"/>
    <w:rsid w:val="000D7CD2"/>
    <w:rsid w:val="00127B3A"/>
    <w:rsid w:val="001323BD"/>
    <w:rsid w:val="00140FEA"/>
    <w:rsid w:val="00144E73"/>
    <w:rsid w:val="0014591D"/>
    <w:rsid w:val="001526BE"/>
    <w:rsid w:val="00154ECB"/>
    <w:rsid w:val="00156F98"/>
    <w:rsid w:val="001766D9"/>
    <w:rsid w:val="00181D75"/>
    <w:rsid w:val="0019083A"/>
    <w:rsid w:val="001A192D"/>
    <w:rsid w:val="001A1B68"/>
    <w:rsid w:val="001A50C4"/>
    <w:rsid w:val="001A5E22"/>
    <w:rsid w:val="001B3AFB"/>
    <w:rsid w:val="001C6359"/>
    <w:rsid w:val="001C75B3"/>
    <w:rsid w:val="001D32CE"/>
    <w:rsid w:val="001D4A52"/>
    <w:rsid w:val="001D7054"/>
    <w:rsid w:val="001D7612"/>
    <w:rsid w:val="001F0D73"/>
    <w:rsid w:val="001F7199"/>
    <w:rsid w:val="00226CE0"/>
    <w:rsid w:val="002535A9"/>
    <w:rsid w:val="0025591B"/>
    <w:rsid w:val="00262D44"/>
    <w:rsid w:val="00286001"/>
    <w:rsid w:val="00286769"/>
    <w:rsid w:val="002B0D47"/>
    <w:rsid w:val="002F4E41"/>
    <w:rsid w:val="00305CEF"/>
    <w:rsid w:val="0034024E"/>
    <w:rsid w:val="00345FF9"/>
    <w:rsid w:val="00356F5F"/>
    <w:rsid w:val="00383A33"/>
    <w:rsid w:val="00390822"/>
    <w:rsid w:val="003A3C76"/>
    <w:rsid w:val="003A68D7"/>
    <w:rsid w:val="003B1AD5"/>
    <w:rsid w:val="003E173E"/>
    <w:rsid w:val="003F60B9"/>
    <w:rsid w:val="00424C7D"/>
    <w:rsid w:val="0043688A"/>
    <w:rsid w:val="00455CF9"/>
    <w:rsid w:val="004611BA"/>
    <w:rsid w:val="004664E8"/>
    <w:rsid w:val="00470102"/>
    <w:rsid w:val="00474EDE"/>
    <w:rsid w:val="00486882"/>
    <w:rsid w:val="00491E1D"/>
    <w:rsid w:val="00492488"/>
    <w:rsid w:val="00494462"/>
    <w:rsid w:val="004A00F0"/>
    <w:rsid w:val="004A6B7B"/>
    <w:rsid w:val="004B1B0F"/>
    <w:rsid w:val="004C6AF8"/>
    <w:rsid w:val="004E48B2"/>
    <w:rsid w:val="004F2C35"/>
    <w:rsid w:val="004F4656"/>
    <w:rsid w:val="00513FB5"/>
    <w:rsid w:val="005225E0"/>
    <w:rsid w:val="0052328B"/>
    <w:rsid w:val="00527037"/>
    <w:rsid w:val="00540925"/>
    <w:rsid w:val="005800B3"/>
    <w:rsid w:val="0059060F"/>
    <w:rsid w:val="00590E86"/>
    <w:rsid w:val="005948BE"/>
    <w:rsid w:val="005A7B10"/>
    <w:rsid w:val="005F3490"/>
    <w:rsid w:val="00614342"/>
    <w:rsid w:val="006319DF"/>
    <w:rsid w:val="0063607A"/>
    <w:rsid w:val="006516A1"/>
    <w:rsid w:val="00655D86"/>
    <w:rsid w:val="0065617D"/>
    <w:rsid w:val="00660CAB"/>
    <w:rsid w:val="0066581D"/>
    <w:rsid w:val="006678B8"/>
    <w:rsid w:val="006759E7"/>
    <w:rsid w:val="00693CD6"/>
    <w:rsid w:val="006A63AE"/>
    <w:rsid w:val="006C62C9"/>
    <w:rsid w:val="006D761F"/>
    <w:rsid w:val="006F41FD"/>
    <w:rsid w:val="007001BB"/>
    <w:rsid w:val="007037FF"/>
    <w:rsid w:val="00703A6F"/>
    <w:rsid w:val="007212F3"/>
    <w:rsid w:val="0072613C"/>
    <w:rsid w:val="00744938"/>
    <w:rsid w:val="00751787"/>
    <w:rsid w:val="007B5034"/>
    <w:rsid w:val="007B6AF2"/>
    <w:rsid w:val="007C1BAD"/>
    <w:rsid w:val="007D4B79"/>
    <w:rsid w:val="00801E46"/>
    <w:rsid w:val="00822BF4"/>
    <w:rsid w:val="008230BE"/>
    <w:rsid w:val="0083747A"/>
    <w:rsid w:val="00852DE5"/>
    <w:rsid w:val="008715C0"/>
    <w:rsid w:val="00876D47"/>
    <w:rsid w:val="00883AE3"/>
    <w:rsid w:val="00884F1B"/>
    <w:rsid w:val="008976DE"/>
    <w:rsid w:val="008A1A6F"/>
    <w:rsid w:val="008A71EC"/>
    <w:rsid w:val="008B1187"/>
    <w:rsid w:val="008B3011"/>
    <w:rsid w:val="008E7D95"/>
    <w:rsid w:val="009000D2"/>
    <w:rsid w:val="009233D7"/>
    <w:rsid w:val="009419F1"/>
    <w:rsid w:val="009550E5"/>
    <w:rsid w:val="00981C87"/>
    <w:rsid w:val="00985E2B"/>
    <w:rsid w:val="009A67BC"/>
    <w:rsid w:val="009B26E4"/>
    <w:rsid w:val="009C150E"/>
    <w:rsid w:val="009E0FCE"/>
    <w:rsid w:val="009F1D96"/>
    <w:rsid w:val="00A06874"/>
    <w:rsid w:val="00A15212"/>
    <w:rsid w:val="00A27AAE"/>
    <w:rsid w:val="00A34836"/>
    <w:rsid w:val="00A50157"/>
    <w:rsid w:val="00A54A2C"/>
    <w:rsid w:val="00A86F8C"/>
    <w:rsid w:val="00A87913"/>
    <w:rsid w:val="00A96162"/>
    <w:rsid w:val="00AA248B"/>
    <w:rsid w:val="00AB2E92"/>
    <w:rsid w:val="00AB5815"/>
    <w:rsid w:val="00AC0C13"/>
    <w:rsid w:val="00AE0006"/>
    <w:rsid w:val="00B07221"/>
    <w:rsid w:val="00B11CD8"/>
    <w:rsid w:val="00B30435"/>
    <w:rsid w:val="00B30759"/>
    <w:rsid w:val="00B9079B"/>
    <w:rsid w:val="00BB34EC"/>
    <w:rsid w:val="00BD028F"/>
    <w:rsid w:val="00BF2864"/>
    <w:rsid w:val="00C15C45"/>
    <w:rsid w:val="00C2579D"/>
    <w:rsid w:val="00C2591F"/>
    <w:rsid w:val="00C50D27"/>
    <w:rsid w:val="00C53A0D"/>
    <w:rsid w:val="00C572FD"/>
    <w:rsid w:val="00C81483"/>
    <w:rsid w:val="00C82CFF"/>
    <w:rsid w:val="00C85DED"/>
    <w:rsid w:val="00CC1CC4"/>
    <w:rsid w:val="00D1368C"/>
    <w:rsid w:val="00D459E6"/>
    <w:rsid w:val="00D46BA6"/>
    <w:rsid w:val="00D67F6F"/>
    <w:rsid w:val="00D71273"/>
    <w:rsid w:val="00D723BC"/>
    <w:rsid w:val="00DA16FE"/>
    <w:rsid w:val="00DA4E92"/>
    <w:rsid w:val="00DD02BC"/>
    <w:rsid w:val="00DE145A"/>
    <w:rsid w:val="00E0183E"/>
    <w:rsid w:val="00E2291A"/>
    <w:rsid w:val="00E236E8"/>
    <w:rsid w:val="00E425D0"/>
    <w:rsid w:val="00E5185D"/>
    <w:rsid w:val="00E617E9"/>
    <w:rsid w:val="00E61F07"/>
    <w:rsid w:val="00E66CC3"/>
    <w:rsid w:val="00E81526"/>
    <w:rsid w:val="00EB47F3"/>
    <w:rsid w:val="00EE2FF7"/>
    <w:rsid w:val="00EF5846"/>
    <w:rsid w:val="00F05442"/>
    <w:rsid w:val="00F26E36"/>
    <w:rsid w:val="00F311BA"/>
    <w:rsid w:val="00F3559B"/>
    <w:rsid w:val="00F4666A"/>
    <w:rsid w:val="00F532BF"/>
    <w:rsid w:val="00F53DA5"/>
    <w:rsid w:val="00F56D6D"/>
    <w:rsid w:val="00F60309"/>
    <w:rsid w:val="00FB07EE"/>
    <w:rsid w:val="00FB35FF"/>
    <w:rsid w:val="2300813C"/>
    <w:rsid w:val="2EF06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06A3FC7"/>
  <w15:chartTrackingRefBased/>
  <w15:docId w15:val="{1B9986CA-AA61-40DD-8C6C-9D16172B0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079B"/>
    <w:pPr>
      <w:spacing w:after="0" w:line="240" w:lineRule="auto"/>
    </w:pPr>
    <w:rPr>
      <w:sz w:val="24"/>
      <w:lang w:val="es-MX"/>
    </w:rPr>
  </w:style>
  <w:style w:type="paragraph" w:styleId="Ttulo1">
    <w:name w:val="heading 1"/>
    <w:aliases w:val="Titulo 1 CCE"/>
    <w:basedOn w:val="Normal"/>
    <w:next w:val="Normal"/>
    <w:link w:val="Ttulo1Car"/>
    <w:uiPriority w:val="9"/>
    <w:qFormat/>
    <w:rsid w:val="00F56D6D"/>
    <w:pPr>
      <w:keepNext/>
      <w:keepLines/>
      <w:spacing w:before="480"/>
      <w:jc w:val="both"/>
      <w:outlineLvl w:val="0"/>
    </w:pPr>
    <w:rPr>
      <w:rFonts w:asciiTheme="majorHAnsi" w:eastAsiaTheme="majorEastAsia" w:hAnsiTheme="majorHAnsi" w:cstheme="majorBidi"/>
      <w:b/>
      <w:bCs/>
      <w:color w:val="4E4D4D" w:themeColor="background2"/>
      <w:szCs w:val="28"/>
    </w:rPr>
  </w:style>
  <w:style w:type="paragraph" w:styleId="Ttulo2">
    <w:name w:val="heading 2"/>
    <w:aliases w:val="Título 2 CCE"/>
    <w:basedOn w:val="Normal"/>
    <w:next w:val="Normal"/>
    <w:link w:val="Ttulo2Car"/>
    <w:uiPriority w:val="9"/>
    <w:unhideWhenUsed/>
    <w:qFormat/>
    <w:rsid w:val="00F56D6D"/>
    <w:pPr>
      <w:keepNext/>
      <w:keepLines/>
      <w:numPr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E4D4D" w:themeColor="background2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rsid w:val="00F56D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A1818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F2C35"/>
  </w:style>
  <w:style w:type="paragraph" w:styleId="Piedepgina">
    <w:name w:val="footer"/>
    <w:basedOn w:val="Normal"/>
    <w:link w:val="PiedepginaCar"/>
    <w:uiPriority w:val="99"/>
    <w:unhideWhenUsed/>
    <w:qFormat/>
    <w:rsid w:val="004F2C3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F2C35"/>
  </w:style>
  <w:style w:type="paragraph" w:styleId="Textodeglobo">
    <w:name w:val="Balloon Text"/>
    <w:basedOn w:val="Normal"/>
    <w:link w:val="TextodegloboCar"/>
    <w:uiPriority w:val="99"/>
    <w:semiHidden/>
    <w:unhideWhenUsed/>
    <w:rsid w:val="004F2C3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2C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56D6D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CO"/>
    </w:rPr>
  </w:style>
  <w:style w:type="paragraph" w:styleId="Sinespaciado">
    <w:name w:val="No Spacing"/>
    <w:aliases w:val="Encabezado CCE"/>
    <w:basedOn w:val="Normal"/>
    <w:next w:val="Normal"/>
    <w:uiPriority w:val="1"/>
    <w:qFormat/>
    <w:rsid w:val="00F56D6D"/>
    <w:pPr>
      <w:jc w:val="both"/>
    </w:pPr>
    <w:rPr>
      <w:b/>
      <w:color w:val="1A1818" w:themeColor="text1"/>
    </w:rPr>
  </w:style>
  <w:style w:type="character" w:customStyle="1" w:styleId="Ttulo1Car">
    <w:name w:val="Título 1 Car"/>
    <w:aliases w:val="Titulo 1 CCE Car"/>
    <w:basedOn w:val="Fuentedeprrafopredeter"/>
    <w:link w:val="Ttulo1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8"/>
    </w:rPr>
  </w:style>
  <w:style w:type="character" w:customStyle="1" w:styleId="Ttulo2Car">
    <w:name w:val="Título 2 Car"/>
    <w:aliases w:val="Título 2 CCE Car"/>
    <w:basedOn w:val="Fuentedeprrafopredeter"/>
    <w:link w:val="Ttulo2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6"/>
    </w:rPr>
  </w:style>
  <w:style w:type="paragraph" w:styleId="Ttulo">
    <w:name w:val="Title"/>
    <w:aliases w:val="Título 3 CCE"/>
    <w:basedOn w:val="Normal"/>
    <w:next w:val="Normal"/>
    <w:link w:val="TtuloCar"/>
    <w:uiPriority w:val="10"/>
    <w:qFormat/>
    <w:rsid w:val="00F56D6D"/>
    <w:pPr>
      <w:numPr>
        <w:numId w:val="2"/>
      </w:numPr>
      <w:spacing w:after="300"/>
      <w:contextualSpacing/>
    </w:pPr>
    <w:rPr>
      <w:rFonts w:asciiTheme="majorHAnsi" w:eastAsiaTheme="majorEastAsia" w:hAnsiTheme="majorHAnsi" w:cstheme="majorBidi"/>
      <w:color w:val="4E4D4D" w:themeColor="background2"/>
      <w:spacing w:val="5"/>
      <w:kern w:val="28"/>
      <w:szCs w:val="52"/>
    </w:rPr>
  </w:style>
  <w:style w:type="character" w:customStyle="1" w:styleId="TtuloCar">
    <w:name w:val="Título Car"/>
    <w:aliases w:val="Título 3 CCE Car"/>
    <w:basedOn w:val="Fuentedeprrafopredeter"/>
    <w:link w:val="Ttulo"/>
    <w:uiPriority w:val="10"/>
    <w:rsid w:val="00F56D6D"/>
    <w:rPr>
      <w:rFonts w:asciiTheme="majorHAnsi" w:eastAsiaTheme="majorEastAsia" w:hAnsiTheme="majorHAnsi" w:cstheme="majorBidi"/>
      <w:color w:val="4E4D4D" w:themeColor="background2"/>
      <w:spacing w:val="5"/>
      <w:kern w:val="28"/>
      <w:sz w:val="20"/>
      <w:szCs w:val="52"/>
    </w:rPr>
  </w:style>
  <w:style w:type="character" w:customStyle="1" w:styleId="Ttulo3Car">
    <w:name w:val="Título 3 Car"/>
    <w:basedOn w:val="Fuentedeprrafopredeter"/>
    <w:link w:val="Ttulo3"/>
    <w:uiPriority w:val="9"/>
    <w:rsid w:val="00F56D6D"/>
    <w:rPr>
      <w:rFonts w:asciiTheme="majorHAnsi" w:eastAsiaTheme="majorEastAsia" w:hAnsiTheme="majorHAnsi" w:cstheme="majorBidi"/>
      <w:b/>
      <w:bCs/>
      <w:color w:val="1A1818" w:themeColor="accent1"/>
    </w:rPr>
  </w:style>
  <w:style w:type="paragraph" w:styleId="Subttulo">
    <w:name w:val="Subtitle"/>
    <w:basedOn w:val="Normal"/>
    <w:next w:val="Normal"/>
    <w:link w:val="SubttuloCar"/>
    <w:uiPriority w:val="11"/>
    <w:qFormat/>
    <w:rsid w:val="006D761F"/>
    <w:pPr>
      <w:numPr>
        <w:ilvl w:val="1"/>
      </w:numPr>
    </w:pPr>
    <w:rPr>
      <w:rFonts w:asciiTheme="majorHAnsi" w:eastAsiaTheme="majorEastAsia" w:hAnsiTheme="majorHAnsi" w:cstheme="majorBidi"/>
      <w:i/>
      <w:iCs/>
      <w:color w:val="1A1818" w:themeColor="accent1"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6D761F"/>
    <w:rPr>
      <w:rFonts w:asciiTheme="majorHAnsi" w:eastAsiaTheme="majorEastAsia" w:hAnsiTheme="majorHAnsi" w:cstheme="majorBidi"/>
      <w:i/>
      <w:iCs/>
      <w:color w:val="1A1818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B30435"/>
    <w:pPr>
      <w:ind w:left="720"/>
      <w:contextualSpacing/>
    </w:pPr>
  </w:style>
  <w:style w:type="table" w:styleId="Tablaconcuadrcula">
    <w:name w:val="Table Grid"/>
    <w:basedOn w:val="Tablanormal"/>
    <w:uiPriority w:val="59"/>
    <w:rsid w:val="00A06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06874"/>
    <w:rPr>
      <w:color w:val="0078AE" w:themeColor="hyperlink"/>
      <w:u w:val="single"/>
    </w:rPr>
  </w:style>
  <w:style w:type="paragraph" w:customStyle="1" w:styleId="paragraph">
    <w:name w:val="paragraph"/>
    <w:basedOn w:val="Normal"/>
    <w:rsid w:val="000D7CD2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0D7CD2"/>
  </w:style>
  <w:style w:type="character" w:customStyle="1" w:styleId="eop">
    <w:name w:val="eop"/>
    <w:basedOn w:val="Fuentedeprrafopredeter"/>
    <w:rsid w:val="000D7CD2"/>
  </w:style>
  <w:style w:type="character" w:customStyle="1" w:styleId="contextualspellingandgrammarerror">
    <w:name w:val="contextualspellingandgrammarerror"/>
    <w:basedOn w:val="Fuentedeprrafopredeter"/>
    <w:rsid w:val="000D7CD2"/>
  </w:style>
  <w:style w:type="character" w:styleId="Refdecomentario">
    <w:name w:val="annotation reference"/>
    <w:basedOn w:val="Fuentedeprrafopredeter"/>
    <w:uiPriority w:val="99"/>
    <w:semiHidden/>
    <w:unhideWhenUsed/>
    <w:rsid w:val="008B301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B301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B3011"/>
    <w:rPr>
      <w:sz w:val="20"/>
      <w:szCs w:val="20"/>
      <w:lang w:val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B301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B3011"/>
    <w:rPr>
      <w:b/>
      <w:bCs/>
      <w:sz w:val="20"/>
      <w:szCs w:val="20"/>
      <w:lang w:val="es-MX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8E7D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8E7D9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Cuadrculadetablaclara11">
    <w:name w:val="Cuadrícula de tabla clara11"/>
    <w:basedOn w:val="Tablanormal"/>
    <w:uiPriority w:val="99"/>
    <w:rsid w:val="00703A6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A879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226CE0"/>
    <w:pPr>
      <w:spacing w:after="0" w:line="240" w:lineRule="auto"/>
    </w:pPr>
    <w:rPr>
      <w:sz w:val="24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9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alcaldia@nataga-huila.gov.co" TargetMode="External"/><Relationship Id="rId1" Type="http://schemas.openxmlformats.org/officeDocument/2006/relationships/hyperlink" Target="http://www.nataga-huila.gov.co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8.jpeg"/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e Office">
  <a:themeElements>
    <a:clrScheme name="Personalizado 2">
      <a:dk1>
        <a:srgbClr val="1A1818"/>
      </a:dk1>
      <a:lt1>
        <a:srgbClr val="FFFFFF"/>
      </a:lt1>
      <a:dk2>
        <a:srgbClr val="1A1818"/>
      </a:dk2>
      <a:lt2>
        <a:srgbClr val="4E4D4D"/>
      </a:lt2>
      <a:accent1>
        <a:srgbClr val="1A1818"/>
      </a:accent1>
      <a:accent2>
        <a:srgbClr val="4E4D4D"/>
      </a:accent2>
      <a:accent3>
        <a:srgbClr val="CDCCCC"/>
      </a:accent3>
      <a:accent4>
        <a:srgbClr val="7AC143"/>
      </a:accent4>
      <a:accent5>
        <a:srgbClr val="006325"/>
      </a:accent5>
      <a:accent6>
        <a:srgbClr val="A30134"/>
      </a:accent6>
      <a:hlink>
        <a:srgbClr val="0078AE"/>
      </a:hlink>
      <a:folHlink>
        <a:srgbClr val="652D89"/>
      </a:folHlink>
    </a:clrScheme>
    <a:fontScheme name="Fuentes CC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CA9ADB-294F-4B14-9731-5BCBB01C9E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1DFD93-24D6-4773-B4F1-E3C4320D2B61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A76CB8E8-CE21-4D07-BF0D-351EF419B6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CD2134-6863-4B79-B9A6-2EC5D6B3E9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330</Words>
  <Characters>1820</Characters>
  <Application>Microsoft Office Word</Application>
  <DocSecurity>0</DocSecurity>
  <Lines>15</Lines>
  <Paragraphs>4</Paragraphs>
  <ScaleCrop>false</ScaleCrop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JhEnIfFeR JaZmIn nAvArReTe AvIrAmA</cp:lastModifiedBy>
  <cp:revision>44</cp:revision>
  <cp:lastPrinted>2026-05-28T17:24:00Z</cp:lastPrinted>
  <dcterms:created xsi:type="dcterms:W3CDTF">2022-08-01T21:30:00Z</dcterms:created>
  <dcterms:modified xsi:type="dcterms:W3CDTF">2026-05-28T17:24:00Z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22926900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